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2ED9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TÍTULO E SUBTÍTULO TIMES NEW ROMAN, CAIXA ALTA, TAMANHO 12, CENTRALIZADO, NEGRITO</w:t>
      </w:r>
    </w:p>
    <w:p w14:paraId="67BAA53B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91D326C">
      <w:pPr>
        <w:spacing w:line="240" w:lineRule="auto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Eixo </w:t>
      </w:r>
      <w:r>
        <w:rPr>
          <w:rFonts w:hint="default" w:ascii="Times New Roman" w:hAnsi="Times New Roman" w:eastAsia="Times New Roman"/>
          <w:b/>
          <w:sz w:val="24"/>
          <w:szCs w:val="24"/>
        </w:rPr>
        <w:t>temático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 </w:t>
      </w:r>
    </w:p>
    <w:p w14:paraId="4FE99E00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7270444">
      <w:pPr>
        <w:spacing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Nome do(a) autor(a) principal</w:t>
      </w:r>
    </w:p>
    <w:p w14:paraId="4FDE2DDD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Filiação institucional</w:t>
      </w:r>
    </w:p>
    <w:p w14:paraId="7E422713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E-mail: </w:t>
      </w:r>
    </w:p>
    <w:p w14:paraId="3E725D51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6A479F3C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Coautor(a) – se tiver</w:t>
      </w:r>
    </w:p>
    <w:p w14:paraId="7C06556E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Filiação institucional</w:t>
      </w:r>
    </w:p>
    <w:p w14:paraId="5F3484BD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E-mail: </w:t>
      </w:r>
    </w:p>
    <w:p w14:paraId="47CBA49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4C727A5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Orientador(a)</w:t>
      </w:r>
    </w:p>
    <w:p w14:paraId="2A3DA66B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Filiação Institucional</w:t>
      </w:r>
    </w:p>
    <w:p w14:paraId="7164B42E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E-mail:</w:t>
      </w:r>
    </w:p>
    <w:p w14:paraId="1992668E">
      <w:pPr>
        <w:spacing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49252BBA">
      <w:pPr>
        <w:pStyle w:val="42"/>
        <w:jc w:val="both"/>
        <w:rPr>
          <w:rFonts w:eastAsia="Times New Roman"/>
        </w:rPr>
      </w:pPr>
      <w:r>
        <w:rPr>
          <w:rFonts w:eastAsia="Times New Roman"/>
          <w:b/>
        </w:rPr>
        <w:t>RESUMO:</w:t>
      </w:r>
      <w:r>
        <w:rPr>
          <w:rFonts w:eastAsia="Times New Roman"/>
        </w:rPr>
        <w:t xml:space="preserve"> </w:t>
      </w:r>
      <w:r>
        <w:rPr>
          <w:sz w:val="23"/>
          <w:szCs w:val="23"/>
        </w:rPr>
        <w:t>I</w:t>
      </w:r>
      <w:r>
        <w:t xml:space="preserve">nserir aqui o resumo do trabalho com objetividade e concisão, abordando o tema da pesquisa, seu objetivo principal, seu referencial teórico, resultados parciais ou finais já alcançados. Caso a pesquisa conte com apoio ou financiamento, mencionar no resumo. Estudos que envolvem pesquisas com seres humanos deverão ter no corpo do texto o número do parecer do Comitê de Ética em Pesquisa. </w:t>
      </w:r>
      <w:r>
        <w:rPr>
          <w:b/>
        </w:rPr>
        <w:t>Formatação:</w:t>
      </w:r>
      <w:r>
        <w:t xml:space="preserve"> </w:t>
      </w:r>
      <w:r>
        <w:rPr>
          <w:rFonts w:eastAsia="Times New Roman"/>
        </w:rPr>
        <w:t>O</w:t>
      </w:r>
      <w:r>
        <w:rPr>
          <w:sz w:val="23"/>
          <w:szCs w:val="23"/>
        </w:rPr>
        <w:t xml:space="preserve"> texto deve ser digitado em português, sem parágrafos (texto corrido), com no mínimo 1.000 (mil) e no máximo 2.000 (dois mil) caracteres com espaçamento entre linhas de 1,5 (um e meio). Citações não devem ser inseridas. A estrutura física do resumo deverá ser </w:t>
      </w:r>
      <w:r>
        <w:rPr>
          <w:b/>
          <w:bCs/>
          <w:sz w:val="23"/>
          <w:szCs w:val="23"/>
        </w:rPr>
        <w:t xml:space="preserve">obrigatoriamente </w:t>
      </w:r>
      <w:r>
        <w:rPr>
          <w:sz w:val="23"/>
          <w:szCs w:val="23"/>
        </w:rPr>
        <w:t>mantida quanto a sua formatação.</w:t>
      </w:r>
      <w:r>
        <w:rPr>
          <w:rFonts w:eastAsia="Times New Roman"/>
        </w:rPr>
        <w:t xml:space="preserve"> Parágrafo único justificado.</w:t>
      </w:r>
    </w:p>
    <w:p w14:paraId="752FAC1B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20B6B38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DeCS/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MeSH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>entre 3 e 5 descritores separados por ponto e vírgula.</w:t>
      </w:r>
    </w:p>
    <w:p w14:paraId="33D5A08C"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10505FF">
      <w:pPr>
        <w:spacing w:after="20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REFERÊNCIAS</w:t>
      </w:r>
    </w:p>
    <w:p w14:paraId="3E0BEFF0">
      <w:pPr>
        <w:pStyle w:val="42"/>
        <w:jc w:val="both"/>
      </w:pPr>
      <w:r>
        <w:rPr>
          <w:rFonts w:eastAsia="Times New Roman"/>
        </w:rPr>
        <w:t xml:space="preserve">Coloque aqui de 03 a 05 </w:t>
      </w:r>
      <w:r>
        <w:t xml:space="preserve">referências utilizadas para a construção do trabalho. As mesmas deverão estar postas em ordem alfabética seguindo as normas da Associação Brasileira de Normas Técnicas (ABNT) NBR 6023/2018, bem como terem sido publicadas nos últimos 5 (cinco) anos. </w:t>
      </w:r>
    </w:p>
    <w:p w14:paraId="6B00AF0A">
      <w:pPr>
        <w:pStyle w:val="42"/>
      </w:pPr>
    </w:p>
    <w:p w14:paraId="1447FF35">
      <w:pPr>
        <w:pStyle w:val="42"/>
      </w:pPr>
    </w:p>
    <w:p w14:paraId="48F2EC75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968D249"/>
    <w:sectPr>
      <w:headerReference r:id="rId5" w:type="default"/>
      <w:pgSz w:w="11910" w:h="16840"/>
      <w:pgMar w:top="1701" w:right="1134" w:bottom="1134" w:left="1701" w:header="357" w:footer="357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864C1">
    <w:pPr>
      <w:pStyle w:val="15"/>
      <w:ind w:left="-1701"/>
      <w:rPr>
        <w:rFonts w:ascii="Times New Roman" w:hAnsi="Times New Roman" w:eastAsia="Times New Roman" w:cs="Times New Roman"/>
        <w:b/>
        <w:sz w:val="24"/>
        <w:szCs w:val="24"/>
        <w14:ligatures w14:val="standardContextual"/>
      </w:rPr>
    </w:pPr>
    <w:r>
      <w:rPr>
        <w:rFonts w:ascii="Times New Roman" w:hAnsi="Times New Roman" w:eastAsia="Times New Roman" w:cs="Times New Roman"/>
        <w:b/>
        <w:sz w:val="24"/>
        <w:szCs w:val="24"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-1118235</wp:posOffset>
          </wp:positionV>
          <wp:extent cx="7562850" cy="13525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13B312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25"/>
    <w:rsid w:val="00136F3A"/>
    <w:rsid w:val="00173E4A"/>
    <w:rsid w:val="001B2930"/>
    <w:rsid w:val="002271A1"/>
    <w:rsid w:val="00230A07"/>
    <w:rsid w:val="00342581"/>
    <w:rsid w:val="0035566C"/>
    <w:rsid w:val="00362899"/>
    <w:rsid w:val="003E70BD"/>
    <w:rsid w:val="00416107"/>
    <w:rsid w:val="00422AA9"/>
    <w:rsid w:val="004252F6"/>
    <w:rsid w:val="004415A2"/>
    <w:rsid w:val="00443C34"/>
    <w:rsid w:val="00582939"/>
    <w:rsid w:val="005E703C"/>
    <w:rsid w:val="00615A9D"/>
    <w:rsid w:val="00637838"/>
    <w:rsid w:val="00650F74"/>
    <w:rsid w:val="00672A05"/>
    <w:rsid w:val="00682B81"/>
    <w:rsid w:val="006843DE"/>
    <w:rsid w:val="006C3DB8"/>
    <w:rsid w:val="006F502D"/>
    <w:rsid w:val="00701C27"/>
    <w:rsid w:val="00856032"/>
    <w:rsid w:val="008605E8"/>
    <w:rsid w:val="00883FFA"/>
    <w:rsid w:val="008A18DB"/>
    <w:rsid w:val="008E14C2"/>
    <w:rsid w:val="008F5C37"/>
    <w:rsid w:val="00903D89"/>
    <w:rsid w:val="009775A1"/>
    <w:rsid w:val="009B0A30"/>
    <w:rsid w:val="009F536B"/>
    <w:rsid w:val="00A425D1"/>
    <w:rsid w:val="00AD2625"/>
    <w:rsid w:val="00AE1BAB"/>
    <w:rsid w:val="00AF5071"/>
    <w:rsid w:val="00B720DB"/>
    <w:rsid w:val="00BE7388"/>
    <w:rsid w:val="00C15951"/>
    <w:rsid w:val="00C91E25"/>
    <w:rsid w:val="00D11470"/>
    <w:rsid w:val="00D26F83"/>
    <w:rsid w:val="00D80EFE"/>
    <w:rsid w:val="00D910C5"/>
    <w:rsid w:val="00E02D6C"/>
    <w:rsid w:val="00E8620E"/>
    <w:rsid w:val="00ED4550"/>
    <w:rsid w:val="00ED484E"/>
    <w:rsid w:val="00EF18A7"/>
    <w:rsid w:val="00F612A0"/>
    <w:rsid w:val="00F7059A"/>
    <w:rsid w:val="00F82ADA"/>
    <w:rsid w:val="00FA0FEC"/>
    <w:rsid w:val="02CE43D4"/>
    <w:rsid w:val="3D4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kern w:val="0"/>
      <w:sz w:val="22"/>
      <w:szCs w:val="22"/>
      <w:lang w:val="pt-BR" w:eastAsia="pt-BR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lang w:eastAsia="en-US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lang w:eastAsia="en-US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uiPriority w:val="99"/>
    <w:rPr>
      <w:vertAlign w:val="superscript"/>
    </w:rPr>
  </w:style>
  <w:style w:type="paragraph" w:styleId="14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15">
    <w:name w:val="header"/>
    <w:basedOn w:val="1"/>
    <w:link w:val="38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footer"/>
    <w:basedOn w:val="1"/>
    <w:link w:val="39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7">
    <w:name w:val="Balloon Text"/>
    <w:basedOn w:val="1"/>
    <w:link w:val="41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"/>
    <w:link w:val="30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9">
    <w:name w:val="footnote text"/>
    <w:basedOn w:val="1"/>
    <w:link w:val="40"/>
    <w:semiHidden/>
    <w:unhideWhenUsed/>
    <w:uiPriority w:val="99"/>
    <w:pPr>
      <w:spacing w:line="240" w:lineRule="auto"/>
    </w:pPr>
    <w:rPr>
      <w:sz w:val="20"/>
      <w:szCs w:val="20"/>
    </w:rPr>
  </w:style>
  <w:style w:type="character" w:customStyle="1" w:styleId="20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ítulo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Subtítulo Char"/>
    <w:basedOn w:val="11"/>
    <w:link w:val="1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Citação Char"/>
    <w:basedOn w:val="11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customStyle="1" w:styleId="34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lang w:eastAsia="en-US"/>
      <w14:ligatures w14:val="standardContextual"/>
    </w:rPr>
  </w:style>
  <w:style w:type="character" w:customStyle="1" w:styleId="36">
    <w:name w:val="Citação Intensa Char"/>
    <w:basedOn w:val="11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Cabeçalho Char"/>
    <w:basedOn w:val="11"/>
    <w:link w:val="15"/>
    <w:qFormat/>
    <w:uiPriority w:val="99"/>
    <w:rPr>
      <w:rFonts w:ascii="Arial" w:hAnsi="Arial" w:eastAsia="Arial" w:cs="Arial"/>
      <w:kern w:val="0"/>
      <w:lang w:eastAsia="pt-BR"/>
      <w14:ligatures w14:val="none"/>
    </w:rPr>
  </w:style>
  <w:style w:type="character" w:customStyle="1" w:styleId="39">
    <w:name w:val="Rodapé Char"/>
    <w:basedOn w:val="11"/>
    <w:link w:val="16"/>
    <w:uiPriority w:val="99"/>
    <w:rPr>
      <w:rFonts w:ascii="Arial" w:hAnsi="Arial" w:eastAsia="Arial" w:cs="Arial"/>
      <w:kern w:val="0"/>
      <w:lang w:eastAsia="pt-BR"/>
      <w14:ligatures w14:val="none"/>
    </w:rPr>
  </w:style>
  <w:style w:type="character" w:customStyle="1" w:styleId="40">
    <w:name w:val="Texto de nota de rodapé Char"/>
    <w:basedOn w:val="11"/>
    <w:link w:val="19"/>
    <w:semiHidden/>
    <w:uiPriority w:val="99"/>
    <w:rPr>
      <w:rFonts w:ascii="Arial" w:hAnsi="Arial" w:eastAsia="Arial" w:cs="Arial"/>
      <w:kern w:val="0"/>
      <w:sz w:val="20"/>
      <w:szCs w:val="20"/>
      <w:lang w:eastAsia="pt-BR"/>
      <w14:ligatures w14:val="none"/>
    </w:rPr>
  </w:style>
  <w:style w:type="character" w:customStyle="1" w:styleId="41">
    <w:name w:val="Texto de balão Char"/>
    <w:basedOn w:val="11"/>
    <w:link w:val="17"/>
    <w:semiHidden/>
    <w:uiPriority w:val="99"/>
    <w:rPr>
      <w:rFonts w:ascii="Tahoma" w:hAnsi="Tahoma" w:eastAsia="Arial" w:cs="Tahoma"/>
      <w:kern w:val="0"/>
      <w:sz w:val="16"/>
      <w:szCs w:val="16"/>
      <w:lang w:eastAsia="pt-BR"/>
      <w14:ligatures w14:val="none"/>
    </w:rPr>
  </w:style>
  <w:style w:type="paragraph" w:customStyle="1" w:styleId="4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pt-BR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2998-184B-4FB1-BDCD-7509CCBBE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1160</Characters>
  <Lines>9</Lines>
  <Paragraphs>2</Paragraphs>
  <TotalTime>27</TotalTime>
  <ScaleCrop>false</ScaleCrop>
  <LinksUpToDate>false</LinksUpToDate>
  <CharactersWithSpaces>1372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2025-02-22T21:48:00Z</dcterms:created>
  <dc:creator>Renata Barbosa</dc:creator>
  <cp:lastModifiedBy>rafae</cp:lastModifiedBy>
  <dcterms:modified xsi:type="dcterms:W3CDTF">2025-02-23T00:37:11Z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DF4CB2FA8B0C4EC4AFB46FF0D2D52FEA_12</vt:lpwstr>
  </property>
</Properties>
</file>