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EB891">
      <w:pPr>
        <w:spacing w:after="0" w:line="240" w:lineRule="auto"/>
        <w:jc w:val="center"/>
        <w:rPr>
          <w:rFonts w:hint="default" w:ascii="Cambria" w:hAnsi="Cambria" w:cs="Cambria"/>
          <w:b/>
          <w:caps/>
          <w:sz w:val="24"/>
          <w:szCs w:val="24"/>
        </w:rPr>
      </w:pPr>
    </w:p>
    <w:p w14:paraId="7B90FBBA">
      <w:pPr>
        <w:spacing w:after="0" w:line="240" w:lineRule="auto"/>
        <w:jc w:val="center"/>
        <w:rPr>
          <w:rFonts w:hint="default" w:ascii="Cambria" w:hAnsi="Cambria" w:cs="Cambria"/>
          <w:b/>
          <w:caps/>
          <w:sz w:val="24"/>
          <w:szCs w:val="24"/>
        </w:rPr>
      </w:pPr>
    </w:p>
    <w:p w14:paraId="0BDC5EEA">
      <w:pPr>
        <w:spacing w:after="0" w:line="240" w:lineRule="auto"/>
        <w:jc w:val="center"/>
        <w:rPr>
          <w:rFonts w:hint="default" w:ascii="Cambria" w:hAnsi="Cambria" w:cs="Cambria"/>
          <w:b/>
          <w:caps/>
          <w:sz w:val="24"/>
          <w:szCs w:val="24"/>
        </w:rPr>
      </w:pPr>
    </w:p>
    <w:p w14:paraId="2075A56F">
      <w:pPr>
        <w:spacing w:after="0" w:line="240" w:lineRule="auto"/>
        <w:jc w:val="center"/>
        <w:rPr>
          <w:rFonts w:hint="default" w:ascii="Cambria" w:hAnsi="Cambria" w:cs="Cambria"/>
          <w:b/>
          <w:caps/>
          <w:sz w:val="24"/>
          <w:szCs w:val="24"/>
        </w:rPr>
      </w:pPr>
    </w:p>
    <w:p w14:paraId="4B5A846B">
      <w:pPr>
        <w:spacing w:after="0" w:line="240" w:lineRule="auto"/>
        <w:jc w:val="center"/>
        <w:rPr>
          <w:rFonts w:hint="default" w:ascii="Cambria" w:hAnsi="Cambria" w:cs="Cambria"/>
          <w:b/>
          <w:caps/>
          <w:sz w:val="24"/>
          <w:szCs w:val="24"/>
        </w:rPr>
      </w:pPr>
    </w:p>
    <w:p w14:paraId="77AB10EA">
      <w:pPr>
        <w:spacing w:after="0" w:line="240" w:lineRule="auto"/>
        <w:jc w:val="center"/>
        <w:rPr>
          <w:rFonts w:hint="default" w:ascii="Cambria" w:hAnsi="Cambria" w:cs="Cambria"/>
          <w:b/>
          <w:caps/>
          <w:sz w:val="24"/>
          <w:szCs w:val="24"/>
        </w:rPr>
      </w:pPr>
    </w:p>
    <w:p w14:paraId="3F99020D">
      <w:pPr>
        <w:spacing w:after="0" w:line="240" w:lineRule="auto"/>
        <w:jc w:val="center"/>
        <w:rPr>
          <w:rFonts w:hint="default" w:ascii="Cambria" w:hAnsi="Cambria" w:cs="Cambria"/>
          <w:b/>
          <w:caps/>
          <w:sz w:val="24"/>
          <w:szCs w:val="24"/>
        </w:rPr>
      </w:pPr>
    </w:p>
    <w:p w14:paraId="0BE7CFC1">
      <w:pPr>
        <w:spacing w:after="0" w:line="240" w:lineRule="auto"/>
        <w:jc w:val="center"/>
        <w:rPr>
          <w:rFonts w:hint="default" w:ascii="Cambria" w:hAnsi="Cambria" w:cs="Cambria"/>
          <w:b/>
          <w:caps/>
          <w:sz w:val="24"/>
          <w:szCs w:val="24"/>
        </w:rPr>
      </w:pPr>
    </w:p>
    <w:p w14:paraId="6B89A74F">
      <w:pPr>
        <w:spacing w:after="0" w:line="240" w:lineRule="auto"/>
        <w:jc w:val="center"/>
        <w:rPr>
          <w:rFonts w:hint="default" w:ascii="Cambria" w:hAnsi="Cambria" w:cs="Cambria"/>
          <w:b/>
          <w:caps/>
          <w:sz w:val="24"/>
          <w:szCs w:val="24"/>
        </w:rPr>
      </w:pPr>
    </w:p>
    <w:p w14:paraId="6CF96F6D">
      <w:pPr>
        <w:spacing w:after="0" w:line="240" w:lineRule="auto"/>
        <w:jc w:val="center"/>
        <w:rPr>
          <w:rFonts w:hint="default" w:ascii="Cambria" w:hAnsi="Cambria" w:cs="Cambria"/>
          <w:b/>
          <w:caps/>
          <w:sz w:val="24"/>
          <w:szCs w:val="24"/>
        </w:rPr>
      </w:pPr>
    </w:p>
    <w:p w14:paraId="41C66775">
      <w:pPr>
        <w:spacing w:after="0" w:line="240" w:lineRule="auto"/>
        <w:jc w:val="center"/>
        <w:rPr>
          <w:rFonts w:hint="default" w:ascii="Cambria" w:hAnsi="Cambria" w:cs="Cambria"/>
          <w:b/>
          <w:caps/>
          <w:sz w:val="24"/>
          <w:szCs w:val="24"/>
        </w:rPr>
      </w:pPr>
    </w:p>
    <w:p w14:paraId="3CF368B4">
      <w:pPr>
        <w:spacing w:after="0" w:line="240" w:lineRule="auto"/>
        <w:jc w:val="center"/>
        <w:rPr>
          <w:rFonts w:hint="default" w:ascii="Cambria" w:hAnsi="Cambria" w:cs="Cambria"/>
          <w:b/>
          <w:caps/>
          <w:sz w:val="24"/>
          <w:szCs w:val="24"/>
        </w:rPr>
      </w:pPr>
      <w:r>
        <w:rPr>
          <w:rFonts w:hint="default" w:ascii="Cambria" w:hAnsi="Cambria" w:cs="Cambria"/>
          <w:b/>
          <w:caps/>
          <w:sz w:val="24"/>
          <w:szCs w:val="24"/>
        </w:rPr>
        <w:t xml:space="preserve">INSERIR TÍTULO AQUI – </w:t>
      </w:r>
      <w:r>
        <w:rPr>
          <w:rFonts w:hint="default" w:ascii="Cambria" w:hAnsi="Cambria" w:cs="Cambria"/>
          <w:b/>
          <w:caps/>
          <w:sz w:val="24"/>
          <w:szCs w:val="24"/>
          <w:lang w:val="pt-BR"/>
        </w:rPr>
        <w:t>TIMES NEW ROMAN</w:t>
      </w:r>
      <w:r>
        <w:rPr>
          <w:rFonts w:hint="default" w:ascii="Cambria" w:hAnsi="Cambria" w:cs="Cambria"/>
          <w:b/>
          <w:caps/>
          <w:sz w:val="24"/>
          <w:szCs w:val="24"/>
        </w:rPr>
        <w:t>, 12, NEGRITO, MAÍUSCULAS, PARÁGRAFO ÚNICO (não tecle “enter” no título)</w:t>
      </w:r>
    </w:p>
    <w:p w14:paraId="0B6333DA">
      <w:pPr>
        <w:spacing w:after="0" w:line="240" w:lineRule="auto"/>
        <w:jc w:val="center"/>
        <w:rPr>
          <w:rFonts w:hint="default" w:ascii="Cambria" w:hAnsi="Cambria" w:cs="Cambria"/>
          <w:b/>
          <w:caps/>
          <w:sz w:val="24"/>
          <w:szCs w:val="24"/>
        </w:rPr>
      </w:pPr>
    </w:p>
    <w:p w14:paraId="047E28B0">
      <w:pPr>
        <w:spacing w:after="0" w:line="240" w:lineRule="auto"/>
        <w:jc w:val="center"/>
        <w:rPr>
          <w:rFonts w:hint="default" w:ascii="Cambria" w:hAnsi="Cambria" w:cs="Cambria"/>
          <w:b/>
          <w:sz w:val="24"/>
        </w:rPr>
      </w:pPr>
      <w:r>
        <w:rPr>
          <w:rFonts w:hint="default" w:ascii="Cambria" w:hAnsi="Cambria" w:cs="Cambria"/>
          <w:b/>
          <w:sz w:val="24"/>
        </w:rPr>
        <w:t>Ana Maria da Silva</w:t>
      </w:r>
      <w:r>
        <w:rPr>
          <w:rStyle w:val="5"/>
          <w:rFonts w:hint="default" w:ascii="Cambria" w:hAnsi="Cambria" w:cs="Cambria"/>
          <w:b/>
          <w:sz w:val="24"/>
        </w:rPr>
        <w:footnoteReference w:id="0"/>
      </w:r>
      <w:r>
        <w:rPr>
          <w:rFonts w:hint="default" w:ascii="Cambria" w:hAnsi="Cambria" w:cs="Cambria"/>
          <w:b/>
          <w:caps/>
          <w:sz w:val="24"/>
        </w:rPr>
        <w:t>,</w:t>
      </w:r>
      <w:r>
        <w:rPr>
          <w:rFonts w:hint="default" w:ascii="Cambria" w:hAnsi="Cambria" w:cs="Cambria"/>
          <w:b/>
          <w:sz w:val="24"/>
        </w:rPr>
        <w:t xml:space="preserve"> João José Xavier</w:t>
      </w:r>
      <w:r>
        <w:rPr>
          <w:rStyle w:val="5"/>
          <w:rFonts w:hint="default" w:ascii="Cambria" w:hAnsi="Cambria" w:cs="Cambria"/>
          <w:b/>
          <w:sz w:val="24"/>
        </w:rPr>
        <w:footnoteReference w:id="1"/>
      </w:r>
      <w:r>
        <w:rPr>
          <w:rFonts w:hint="default" w:ascii="Cambria" w:hAnsi="Cambria" w:cs="Cambria"/>
          <w:b/>
          <w:sz w:val="24"/>
        </w:rPr>
        <w:t>, Maria Ana de Sousa</w:t>
      </w:r>
      <w:r>
        <w:rPr>
          <w:rStyle w:val="5"/>
          <w:rFonts w:hint="default" w:ascii="Cambria" w:hAnsi="Cambria" w:cs="Cambria"/>
          <w:b/>
          <w:sz w:val="24"/>
        </w:rPr>
        <w:footnoteReference w:id="2"/>
      </w:r>
      <w:r>
        <w:rPr>
          <w:rFonts w:hint="default" w:ascii="Cambria" w:hAnsi="Cambria" w:cs="Cambria"/>
          <w:b/>
          <w:sz w:val="24"/>
        </w:rPr>
        <w:t>, Antônio Alves</w:t>
      </w:r>
      <w:r>
        <w:rPr>
          <w:rStyle w:val="5"/>
          <w:rFonts w:hint="default" w:ascii="Cambria" w:hAnsi="Cambria" w:cs="Cambria"/>
          <w:b/>
          <w:sz w:val="24"/>
        </w:rPr>
        <w:footnoteReference w:id="3"/>
      </w:r>
    </w:p>
    <w:p w14:paraId="645ABB15">
      <w:pPr>
        <w:spacing w:after="0" w:line="240" w:lineRule="auto"/>
        <w:jc w:val="center"/>
        <w:rPr>
          <w:rFonts w:hint="default" w:ascii="Cambria" w:hAnsi="Cambria" w:cs="Cambria"/>
          <w:b/>
          <w:sz w:val="24"/>
        </w:rPr>
      </w:pPr>
    </w:p>
    <w:p w14:paraId="3A4E1EB7">
      <w:pPr>
        <w:pStyle w:val="18"/>
        <w:keepNext w:val="0"/>
        <w:keepLines w:val="0"/>
        <w:pageBreakBefore w:val="0"/>
        <w:widowControl/>
        <w:tabs>
          <w:tab w:val="left" w:pos="17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-76" w:rightChars="0" w:firstLine="0" w:firstLineChars="0"/>
        <w:jc w:val="both"/>
        <w:textAlignment w:val="auto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b/>
          <w:sz w:val="24"/>
        </w:rPr>
        <w:t xml:space="preserve">Resumo: </w:t>
      </w:r>
      <w:r>
        <w:rPr>
          <w:rFonts w:hint="default" w:ascii="Times New Roman" w:hAnsi="Times New Roman" w:cs="Times New Roman"/>
          <w:sz w:val="24"/>
        </w:rPr>
        <w:t xml:space="preserve">(Formato A4, margem superior/inferior de 2,5 cm e esquerda/direita de 3,0 cm, Fonte </w:t>
      </w:r>
      <w:r>
        <w:rPr>
          <w:rFonts w:hint="default" w:ascii="Times New Roman" w:hAnsi="Times New Roman" w:cs="Times New Roman"/>
          <w:sz w:val="24"/>
          <w:lang w:val="pt-BR"/>
        </w:rPr>
        <w:t>Times New Roman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</w:rPr>
        <w:t xml:space="preserve"> 12, normal, justificado). Insira aqui o resumo do artigo. Não será permitido o uso de figuras, tabelas, quadros ou gráficos nesta seção. </w:t>
      </w:r>
      <w:r>
        <w:rPr>
          <w:rFonts w:hint="default" w:ascii="Times New Roman" w:hAnsi="Times New Roman" w:cs="Times New Roman"/>
          <w:sz w:val="24"/>
          <w:lang w:val="pt-BR"/>
        </w:rPr>
        <w:t xml:space="preserve">O resumo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deverá ser redigido em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parágrafo único, contendo entre 300 (trezentas) e 500 (quinhentas) palavras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, contemplando, de forma clara e articulada, os seguintes elementos: Introdução, Objetivo, Metodologia, Resultados e Conclusão. Não deverão ser inseridas citações no corpo do resumo. Ao final, deverão ser incluídas de 3 (três) a 5 (cinco) palavras-chave, conforme as orientações constantes no modelo oficial. Para fins de contagem do limite de 300 a 500 palavras, serão consideradas exclusivamente as palavras que compõem o corpo do resumo. Não serão contabilizados o título do trabalho, nomes dos(as) autores(as), nome do(a) orientador(a), filiação institucional e palavras-chave.</w:t>
      </w:r>
      <w:r>
        <w:rPr>
          <w:rFonts w:hint="default" w:ascii="Times New Roman" w:hAnsi="Times New Roman" w:cs="Times New Roman"/>
          <w:sz w:val="24"/>
          <w:lang w:val="pt-BR"/>
        </w:rPr>
        <w:t xml:space="preserve"> </w:t>
      </w:r>
      <w:r>
        <w:rPr>
          <w:rFonts w:hint="default" w:ascii="Times New Roman" w:hAnsi="Times New Roman" w:cs="Times New Roman"/>
          <w:sz w:val="24"/>
        </w:rPr>
        <w:t xml:space="preserve">As abreviaturas </w:t>
      </w:r>
      <w:r>
        <w:rPr>
          <w:rFonts w:hint="default" w:ascii="Times New Roman" w:hAnsi="Times New Roman" w:cs="Times New Roman"/>
          <w:iCs/>
          <w:sz w:val="24"/>
        </w:rPr>
        <w:t>deverão ser</w:t>
      </w:r>
      <w:r>
        <w:rPr>
          <w:rFonts w:hint="default" w:ascii="Times New Roman" w:hAnsi="Times New Roman" w:cs="Times New Roman"/>
          <w:sz w:val="24"/>
        </w:rPr>
        <w:t xml:space="preserve"> evitadas, a não </w:t>
      </w:r>
      <w:r>
        <w:rPr>
          <w:rFonts w:hint="default" w:ascii="Times New Roman" w:hAnsi="Times New Roman" w:cs="Times New Roman"/>
          <w:iCs/>
          <w:sz w:val="24"/>
        </w:rPr>
        <w:t>ser</w:t>
      </w:r>
      <w:r>
        <w:rPr>
          <w:rFonts w:hint="default" w:ascii="Times New Roman" w:hAnsi="Times New Roman" w:cs="Times New Roman"/>
          <w:sz w:val="24"/>
        </w:rPr>
        <w:t xml:space="preserve"> quando um </w:t>
      </w:r>
      <w:r>
        <w:rPr>
          <w:rFonts w:hint="default" w:ascii="Times New Roman" w:hAnsi="Times New Roman" w:cs="Times New Roman"/>
          <w:iCs/>
          <w:sz w:val="24"/>
        </w:rPr>
        <w:t>termo</w:t>
      </w:r>
      <w:r>
        <w:rPr>
          <w:rFonts w:hint="default" w:ascii="Times New Roman" w:hAnsi="Times New Roman" w:cs="Times New Roman"/>
          <w:sz w:val="24"/>
        </w:rPr>
        <w:t xml:space="preserve"> se repetir mais de três vezes. Se utilizar deverá esclarecê-la na primeira vez que citá-la.</w:t>
      </w:r>
    </w:p>
    <w:p w14:paraId="62613E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/>
          <w:sz w:val="24"/>
        </w:rPr>
      </w:pPr>
    </w:p>
    <w:p w14:paraId="64AE7F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b/>
          <w:sz w:val="24"/>
        </w:rPr>
        <w:t xml:space="preserve">Palavras-chave: </w:t>
      </w:r>
      <w:r>
        <w:rPr>
          <w:rFonts w:hint="default" w:ascii="Times New Roman" w:hAnsi="Times New Roman" w:cs="Times New Roman"/>
          <w:sz w:val="24"/>
        </w:rPr>
        <w:t>insira aqui as palavras-chave, separando-as por pontos. Exemplo: Palavra1. Palavra2. Palavra3. Palavra4. Palavra5. Usar no mínimo 3 e no máximo 5.</w:t>
      </w:r>
    </w:p>
    <w:p w14:paraId="74F1B539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Style w:val="14"/>
          <w:rFonts w:hint="default" w:ascii="Times New Roman" w:hAnsi="Times New Roman" w:cs="Times New Roman"/>
          <w:sz w:val="24"/>
          <w:szCs w:val="24"/>
        </w:rPr>
      </w:pPr>
    </w:p>
    <w:p w14:paraId="21DBC54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Style w:val="14"/>
          <w:rFonts w:hint="default" w:ascii="Times New Roman" w:hAnsi="Times New Roman" w:cs="Times New Roman"/>
          <w:sz w:val="24"/>
          <w:szCs w:val="24"/>
        </w:rPr>
      </w:pPr>
      <w:r>
        <w:rPr>
          <w:rStyle w:val="14"/>
          <w:rFonts w:hint="default" w:ascii="Times New Roman" w:hAnsi="Times New Roman" w:cs="Times New Roman"/>
          <w:sz w:val="24"/>
          <w:szCs w:val="24"/>
        </w:rPr>
        <w:t>Agradecimentos:</w:t>
      </w:r>
    </w:p>
    <w:p w14:paraId="75514934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Style w:val="15"/>
          <w:rFonts w:hint="default" w:ascii="Times New Roman" w:hAnsi="Times New Roman" w:cs="Times New Roman"/>
          <w:sz w:val="24"/>
          <w:szCs w:val="24"/>
        </w:rPr>
      </w:pPr>
      <w:r>
        <w:rPr>
          <w:rStyle w:val="15"/>
          <w:rFonts w:hint="default" w:ascii="Times New Roman" w:hAnsi="Times New Roman" w:cs="Times New Roman"/>
          <w:sz w:val="24"/>
          <w:szCs w:val="24"/>
        </w:rPr>
        <w:t>Item opcional destinado a informar agências financiadores, instituições apoiadoras e colaboradores. Utilizar Fonte</w:t>
      </w:r>
      <w:r>
        <w:rPr>
          <w:rFonts w:hint="default" w:ascii="Times New Roman" w:hAnsi="Times New Roman" w:cs="Times New Roman"/>
        </w:rPr>
        <w:t xml:space="preserve"> Arial, tamanho 1</w:t>
      </w:r>
      <w:r>
        <w:rPr>
          <w:rFonts w:hint="default" w:ascii="Times New Roman" w:hAnsi="Times New Roman" w:cs="Times New Roman"/>
          <w:lang w:val="pt-BR"/>
        </w:rPr>
        <w:t>0</w:t>
      </w:r>
      <w:r>
        <w:rPr>
          <w:rFonts w:hint="default" w:ascii="Times New Roman" w:hAnsi="Times New Roman" w:cs="Times New Roman"/>
        </w:rPr>
        <w:t>, espaçamento simples.</w:t>
      </w:r>
    </w:p>
    <w:sectPr>
      <w:headerReference r:id="rId5" w:type="default"/>
      <w:footerReference r:id="rId6" w:type="default"/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Arial MT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DEB9BA">
    <w:pPr>
      <w:pStyle w:val="8"/>
      <w:jc w:val="center"/>
      <w:rPr>
        <w:rFonts w:hint="default"/>
        <w:sz w:val="20"/>
        <w:szCs w:val="20"/>
        <w:lang w:val="pt-BR"/>
      </w:rPr>
    </w:pPr>
    <w:r>
      <w:rPr>
        <w:rFonts w:hint="default"/>
        <w:sz w:val="20"/>
        <w:szCs w:val="20"/>
        <w:lang w:val="pt-BR"/>
      </w:rPr>
      <w:t>ISSN 1983-8174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8">
    <w:p>
      <w:pPr>
        <w:spacing w:before="0" w:after="0" w:line="276" w:lineRule="auto"/>
      </w:pPr>
      <w:r>
        <w:separator/>
      </w:r>
    </w:p>
  </w:footnote>
  <w:footnote w:type="continuationSeparator" w:id="9">
    <w:p>
      <w:pPr>
        <w:spacing w:before="0" w:after="0" w:line="276" w:lineRule="auto"/>
      </w:pPr>
      <w:r>
        <w:continuationSeparator/>
      </w:r>
    </w:p>
  </w:footnote>
  <w:footnote w:id="0">
    <w:p w14:paraId="5A1F342F">
      <w:pPr>
        <w:pStyle w:val="9"/>
        <w:rPr>
          <w:rFonts w:ascii="Arial" w:hAnsi="Arial" w:cs="Arial"/>
        </w:rPr>
      </w:pPr>
      <w:r>
        <w:rPr>
          <w:rStyle w:val="5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>Universidade Regional do Cariri, email: autor1@urca.br</w:t>
      </w:r>
    </w:p>
  </w:footnote>
  <w:footnote w:id="1">
    <w:p w14:paraId="2BE9BCDC">
      <w:pPr>
        <w:pStyle w:val="9"/>
        <w:rPr>
          <w:rFonts w:ascii="Arial" w:hAnsi="Arial" w:cs="Arial"/>
        </w:rPr>
      </w:pPr>
      <w:r>
        <w:rPr>
          <w:rStyle w:val="5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>Universidade Fe</w:t>
      </w:r>
      <w:r>
        <w:rPr>
          <w:rFonts w:ascii="Arial" w:hAnsi="Arial" w:cs="Arial"/>
        </w:rPr>
        <w:t>deral do Cariri, email: autor2@ufca.br</w:t>
      </w:r>
    </w:p>
  </w:footnote>
  <w:footnote w:id="2">
    <w:p w14:paraId="59677339">
      <w:pPr>
        <w:pStyle w:val="9"/>
        <w:rPr>
          <w:rFonts w:ascii="Arial" w:hAnsi="Arial" w:cs="Arial"/>
        </w:rPr>
      </w:pPr>
      <w:r>
        <w:rPr>
          <w:rStyle w:val="5"/>
          <w:rFonts w:ascii="Arial" w:hAnsi="Arial" w:cs="Arial"/>
        </w:rPr>
        <w:footnoteRef/>
      </w:r>
      <w:r>
        <w:rPr>
          <w:rFonts w:ascii="Arial" w:hAnsi="Arial" w:cs="Arial"/>
        </w:rPr>
        <w:t xml:space="preserve"> Instituto Federal de Educação, Ciência e Tecnologia do Ceará, email: autor3@ifce.br</w:t>
      </w:r>
    </w:p>
  </w:footnote>
  <w:footnote w:id="3">
    <w:p w14:paraId="02BED87E">
      <w:pPr>
        <w:pStyle w:val="9"/>
        <w:rPr>
          <w:rFonts w:ascii="Arial" w:hAnsi="Arial" w:cs="Arial"/>
          <w:sz w:val="22"/>
          <w:szCs w:val="22"/>
        </w:rPr>
      </w:pPr>
      <w:r>
        <w:rPr>
          <w:rStyle w:val="5"/>
          <w:rFonts w:ascii="Arial" w:hAnsi="Arial" w:cs="Arial"/>
        </w:rPr>
        <w:footnoteRef/>
      </w:r>
      <w:r>
        <w:rPr>
          <w:rFonts w:ascii="Arial" w:hAnsi="Arial" w:cs="Arial"/>
        </w:rPr>
        <w:t xml:space="preserve"> Instituto Federal de Educação, Ciência e Tecnologia do Ceará, email: autor4@ifce.br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966A4E">
    <w:pPr>
      <w:keepNext w:val="0"/>
      <w:keepLines w:val="0"/>
      <w:pageBreakBefore w:val="0"/>
      <w:widowControl/>
      <w:kinsoku/>
      <w:wordWrap/>
      <w:overflowPunct/>
      <w:topLinePunct w:val="0"/>
      <w:bidi w:val="0"/>
      <w:adjustRightInd/>
      <w:snapToGrid/>
      <w:spacing w:after="0" w:line="240" w:lineRule="auto"/>
      <w:ind w:right="83"/>
      <w:jc w:val="center"/>
      <w:textAlignment w:val="auto"/>
      <w:rPr>
        <w:rFonts w:hint="default" w:ascii="Cambria" w:hAnsi="Cambria" w:cs="Cambria"/>
        <w:b/>
        <w:color w:val="000000"/>
        <w:lang w:val="pt-BR"/>
      </w:rPr>
    </w:pPr>
    <w:r>
      <w:rPr>
        <w:rFonts w:ascii="Arial" w:hAnsi="Arial"/>
        <w:b/>
        <w:sz w:val="24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1188720</wp:posOffset>
          </wp:positionH>
          <wp:positionV relativeFrom="paragraph">
            <wp:posOffset>15240</wp:posOffset>
          </wp:positionV>
          <wp:extent cx="5302250" cy="1669415"/>
          <wp:effectExtent l="0" t="0" r="12700" b="6985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02250" cy="1669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076159A">
    <w:pPr>
      <w:pStyle w:val="7"/>
      <w:jc w:val="center"/>
      <w:rPr>
        <w:rFonts w:hint="default" w:ascii="Arial" w:hAnsi="Arial" w:cs="Arial"/>
        <w:i/>
        <w:sz w:val="18"/>
        <w:lang w:val="pt-B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hyphenationZone w:val="425"/>
  <w:characterSpacingControl w:val="doNotCompress"/>
  <w:footnotePr>
    <w:footnote w:id="8"/>
    <w:footnote w:id="9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9B"/>
    <w:rsid w:val="00025DFA"/>
    <w:rsid w:val="001329EE"/>
    <w:rsid w:val="00171CBA"/>
    <w:rsid w:val="001B13CB"/>
    <w:rsid w:val="002851EF"/>
    <w:rsid w:val="00286EAD"/>
    <w:rsid w:val="00365F17"/>
    <w:rsid w:val="0039121C"/>
    <w:rsid w:val="003D0839"/>
    <w:rsid w:val="003D6A55"/>
    <w:rsid w:val="00415CA9"/>
    <w:rsid w:val="00490E9B"/>
    <w:rsid w:val="004978F2"/>
    <w:rsid w:val="004A51F9"/>
    <w:rsid w:val="004D5023"/>
    <w:rsid w:val="004E6418"/>
    <w:rsid w:val="00504E0D"/>
    <w:rsid w:val="00581FA4"/>
    <w:rsid w:val="005E1C00"/>
    <w:rsid w:val="005E31AB"/>
    <w:rsid w:val="005F1CD2"/>
    <w:rsid w:val="005F271A"/>
    <w:rsid w:val="005F5FBC"/>
    <w:rsid w:val="00610C38"/>
    <w:rsid w:val="006513BF"/>
    <w:rsid w:val="00663BF9"/>
    <w:rsid w:val="00667855"/>
    <w:rsid w:val="006809C8"/>
    <w:rsid w:val="00682363"/>
    <w:rsid w:val="006B2DF8"/>
    <w:rsid w:val="006C0BF1"/>
    <w:rsid w:val="006D7A9D"/>
    <w:rsid w:val="006E74FE"/>
    <w:rsid w:val="006F463D"/>
    <w:rsid w:val="0078097D"/>
    <w:rsid w:val="007A2E40"/>
    <w:rsid w:val="007B1288"/>
    <w:rsid w:val="007C7DE9"/>
    <w:rsid w:val="007F3396"/>
    <w:rsid w:val="00803C01"/>
    <w:rsid w:val="0086521D"/>
    <w:rsid w:val="00871D16"/>
    <w:rsid w:val="00903DA7"/>
    <w:rsid w:val="0091091F"/>
    <w:rsid w:val="00924A8A"/>
    <w:rsid w:val="0094249F"/>
    <w:rsid w:val="009541DF"/>
    <w:rsid w:val="009705DC"/>
    <w:rsid w:val="0098212D"/>
    <w:rsid w:val="00993363"/>
    <w:rsid w:val="00997E3D"/>
    <w:rsid w:val="009C1684"/>
    <w:rsid w:val="00A26523"/>
    <w:rsid w:val="00A32F36"/>
    <w:rsid w:val="00A354CC"/>
    <w:rsid w:val="00A42233"/>
    <w:rsid w:val="00A437DC"/>
    <w:rsid w:val="00AF0C43"/>
    <w:rsid w:val="00B119F6"/>
    <w:rsid w:val="00B15466"/>
    <w:rsid w:val="00B417C4"/>
    <w:rsid w:val="00BF1153"/>
    <w:rsid w:val="00BF5FF0"/>
    <w:rsid w:val="00C76203"/>
    <w:rsid w:val="00C9656E"/>
    <w:rsid w:val="00D14E31"/>
    <w:rsid w:val="00D174B4"/>
    <w:rsid w:val="00E32FE3"/>
    <w:rsid w:val="00E34165"/>
    <w:rsid w:val="00E72AD8"/>
    <w:rsid w:val="00E87C8D"/>
    <w:rsid w:val="00F018F4"/>
    <w:rsid w:val="00F40694"/>
    <w:rsid w:val="00F464E6"/>
    <w:rsid w:val="01DC338D"/>
    <w:rsid w:val="0B100735"/>
    <w:rsid w:val="10AF15CC"/>
    <w:rsid w:val="1DE434A1"/>
    <w:rsid w:val="2ABE55B0"/>
    <w:rsid w:val="43550A94"/>
    <w:rsid w:val="43BA1A2A"/>
    <w:rsid w:val="4DE00393"/>
    <w:rsid w:val="654031AC"/>
    <w:rsid w:val="66D87147"/>
    <w:rsid w:val="71A838CB"/>
    <w:rsid w:val="7421449A"/>
    <w:rsid w:val="7D7A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ascii="Calibri" w:hAnsi="Calibri" w:eastAsia="Calibri" w:cs="Times New Roman"/>
      <w:sz w:val="22"/>
      <w:szCs w:val="22"/>
      <w:lang w:val="pt-BR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qFormat/>
    <w:uiPriority w:val="22"/>
    <w:rPr>
      <w:b/>
      <w:bCs/>
    </w:rPr>
  </w:style>
  <w:style w:type="character" w:styleId="5">
    <w:name w:val="footnote reference"/>
    <w:basedOn w:val="2"/>
    <w:semiHidden/>
    <w:unhideWhenUsed/>
    <w:qFormat/>
    <w:uiPriority w:val="99"/>
    <w:rPr>
      <w:vertAlign w:val="superscript"/>
    </w:rPr>
  </w:style>
  <w:style w:type="paragraph" w:styleId="6">
    <w:name w:val="Normal (Web)"/>
    <w:basedOn w:val="1"/>
    <w:unhideWhenUsed/>
    <w:qFormat/>
    <w:uiPriority w:val="0"/>
    <w:pPr>
      <w:suppressAutoHyphens w:val="0"/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pt-BR"/>
    </w:rPr>
  </w:style>
  <w:style w:type="paragraph" w:styleId="7">
    <w:name w:val="header"/>
    <w:basedOn w:val="1"/>
    <w:link w:val="11"/>
    <w:unhideWhenUsed/>
    <w:qFormat/>
    <w:uiPriority w:val="99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hAnsiTheme="minorHAnsi" w:eastAsiaTheme="minorHAnsi" w:cstheme="minorBidi"/>
      <w:lang w:eastAsia="en-US"/>
    </w:rPr>
  </w:style>
  <w:style w:type="paragraph" w:styleId="8">
    <w:name w:val="footer"/>
    <w:basedOn w:val="1"/>
    <w:link w:val="13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9">
    <w:name w:val="footnote text"/>
    <w:basedOn w:val="1"/>
    <w:link w:val="12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table" w:styleId="10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Cabeçalho Char"/>
    <w:basedOn w:val="2"/>
    <w:link w:val="7"/>
    <w:qFormat/>
    <w:uiPriority w:val="99"/>
  </w:style>
  <w:style w:type="character" w:customStyle="1" w:styleId="12">
    <w:name w:val="Texto de nota de rodapé Char"/>
    <w:basedOn w:val="2"/>
    <w:link w:val="9"/>
    <w:semiHidden/>
    <w:qFormat/>
    <w:uiPriority w:val="99"/>
    <w:rPr>
      <w:rFonts w:ascii="Calibri" w:hAnsi="Calibri" w:eastAsia="Calibri" w:cs="Times New Roman"/>
      <w:sz w:val="20"/>
      <w:szCs w:val="20"/>
      <w:lang w:eastAsia="zh-CN"/>
    </w:rPr>
  </w:style>
  <w:style w:type="character" w:customStyle="1" w:styleId="13">
    <w:name w:val="Rodapé Char"/>
    <w:basedOn w:val="2"/>
    <w:link w:val="8"/>
    <w:qFormat/>
    <w:uiPriority w:val="99"/>
    <w:rPr>
      <w:rFonts w:ascii="Calibri" w:hAnsi="Calibri" w:eastAsia="Calibri" w:cs="Times New Roman"/>
      <w:lang w:eastAsia="zh-CN"/>
    </w:rPr>
  </w:style>
  <w:style w:type="character" w:customStyle="1" w:styleId="14">
    <w:name w:val="fontstyle01"/>
    <w:basedOn w:val="2"/>
    <w:qFormat/>
    <w:uiPriority w:val="0"/>
    <w:rPr>
      <w:rFonts w:hint="default" w:ascii="Verdana" w:hAnsi="Verdana"/>
      <w:b/>
      <w:bCs/>
      <w:color w:val="000000"/>
      <w:sz w:val="20"/>
      <w:szCs w:val="20"/>
    </w:rPr>
  </w:style>
  <w:style w:type="character" w:customStyle="1" w:styleId="15">
    <w:name w:val="fontstyle21"/>
    <w:basedOn w:val="2"/>
    <w:qFormat/>
    <w:uiPriority w:val="0"/>
    <w:rPr>
      <w:rFonts w:hint="default" w:ascii="Verdana" w:hAnsi="Verdana"/>
      <w:color w:val="000000"/>
      <w:sz w:val="20"/>
      <w:szCs w:val="20"/>
    </w:rPr>
  </w:style>
  <w:style w:type="character" w:customStyle="1" w:styleId="16">
    <w:name w:val="fontstyle31"/>
    <w:basedOn w:val="2"/>
    <w:qFormat/>
    <w:uiPriority w:val="0"/>
    <w:rPr>
      <w:rFonts w:hint="default" w:ascii="Times New Roman" w:hAnsi="Times New Roman" w:cs="Times New Roman"/>
      <w:color w:val="000000"/>
      <w:sz w:val="24"/>
      <w:szCs w:val="24"/>
    </w:rPr>
  </w:style>
  <w:style w:type="character" w:customStyle="1" w:styleId="17">
    <w:name w:val="fontstyle11"/>
    <w:basedOn w:val="2"/>
    <w:qFormat/>
    <w:uiPriority w:val="0"/>
    <w:rPr>
      <w:rFonts w:hint="default" w:ascii="TimesNewRomanPSMT" w:hAnsi="TimesNewRomanPSMT"/>
      <w:color w:val="000000"/>
      <w:sz w:val="24"/>
      <w:szCs w:val="24"/>
    </w:rPr>
  </w:style>
  <w:style w:type="paragraph" w:styleId="18">
    <w:name w:val="List Paragraph"/>
    <w:basedOn w:val="1"/>
    <w:qFormat/>
    <w:uiPriority w:val="1"/>
    <w:pPr>
      <w:ind w:left="1298" w:hanging="425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9284F-45FA-435B-BC1F-415AC80D32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189</Words>
  <Characters>1073</Characters>
  <Lines>9</Lines>
  <Paragraphs>2</Paragraphs>
  <TotalTime>3</TotalTime>
  <ScaleCrop>false</ScaleCrop>
  <LinksUpToDate>false</LinksUpToDate>
  <CharactersWithSpaces>1253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2022-11-03T12:34:00Z</dcterms:created>
  <dc:creator>Flávio França</dc:creator>
  <cp:lastModifiedBy>Pró-Reitoria de Pós Graduaç</cp:lastModifiedBy>
  <dcterms:modified xsi:type="dcterms:W3CDTF">2026-08-21T17:28:43Z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99BAACF13A954095BD7662DAA92CBB5C_13</vt:lpwstr>
  </property>
  <property fmtid="{D5CDD505-2E9C-101B-9397-08002B2CF9AE}" pid="4" name="KSOTemplateDocerSaveRecord">
    <vt:lpwstr>eyJoZGlkIjoiOWU1M2ViZTg0OThkZGNmZGYwNWMyNTAzYTc3Y2E3MTQiLCJ1c2VySWQiOiIxMjU0NjYwMDMzMDU5In0=</vt:lpwstr>
  </property>
</Properties>
</file>