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3D1F0" w14:textId="77777777" w:rsidR="00B85B70" w:rsidRPr="00A15389" w:rsidRDefault="00B85B70" w:rsidP="00B85B70">
      <w:pPr>
        <w:pStyle w:val="Ttulo1"/>
        <w:jc w:val="center"/>
        <w:rPr>
          <w:b w:val="0"/>
          <w:sz w:val="28"/>
          <w:szCs w:val="28"/>
          <w:lang w:val="pt-BR"/>
        </w:rPr>
      </w:pPr>
      <w:r w:rsidRPr="00A15389">
        <w:rPr>
          <w:sz w:val="28"/>
          <w:szCs w:val="28"/>
          <w:lang w:val="pt-BR"/>
        </w:rPr>
        <w:t xml:space="preserve">Insira </w:t>
      </w:r>
      <w:r>
        <w:rPr>
          <w:sz w:val="28"/>
          <w:szCs w:val="28"/>
          <w:lang w:val="pt-BR"/>
        </w:rPr>
        <w:t>o</w:t>
      </w:r>
      <w:r w:rsidRPr="00A15389">
        <w:rPr>
          <w:sz w:val="28"/>
          <w:szCs w:val="28"/>
          <w:lang w:val="pt-BR"/>
        </w:rPr>
        <w:t xml:space="preserve"> Título</w:t>
      </w:r>
      <w:r>
        <w:rPr>
          <w:sz w:val="28"/>
          <w:szCs w:val="28"/>
          <w:lang w:val="pt-BR"/>
        </w:rPr>
        <w:t xml:space="preserve"> e</w:t>
      </w:r>
      <w:r w:rsidRPr="00A15389">
        <w:rPr>
          <w:sz w:val="28"/>
          <w:szCs w:val="28"/>
          <w:lang w:val="pt-BR"/>
        </w:rPr>
        <w:t xml:space="preserve"> o subtítulo, se houver</w:t>
      </w:r>
      <w:r w:rsidRPr="00B00440">
        <w:rPr>
          <w:rStyle w:val="Refdenotaderodap"/>
          <w:sz w:val="28"/>
          <w:szCs w:val="28"/>
        </w:rPr>
        <w:footnoteReference w:id="1"/>
      </w:r>
      <w:r>
        <w:rPr>
          <w:sz w:val="28"/>
          <w:szCs w:val="28"/>
          <w:lang w:val="pt-BR"/>
        </w:rPr>
        <w:t xml:space="preserve"> </w:t>
      </w:r>
    </w:p>
    <w:p w14:paraId="4669BF27" w14:textId="77777777" w:rsidR="00B85B70" w:rsidRPr="004A738E" w:rsidRDefault="00B85B70" w:rsidP="00B85B70">
      <w:pPr>
        <w:jc w:val="both"/>
        <w:rPr>
          <w:b/>
          <w:bCs/>
          <w:sz w:val="16"/>
          <w:szCs w:val="16"/>
        </w:rPr>
      </w:pPr>
    </w:p>
    <w:p w14:paraId="61D710A9" w14:textId="77777777" w:rsidR="00B85B70" w:rsidRDefault="00B85B70" w:rsidP="00B85B70">
      <w:pPr>
        <w:jc w:val="both"/>
        <w:rPr>
          <w:b/>
          <w:bCs/>
        </w:rPr>
      </w:pPr>
    </w:p>
    <w:p w14:paraId="12A706E7" w14:textId="66670E4C" w:rsidR="00B85B70" w:rsidRDefault="00B85B70" w:rsidP="00B85B70">
      <w:pPr>
        <w:jc w:val="both"/>
        <w:rPr>
          <w:bCs/>
        </w:rPr>
      </w:pPr>
      <w:r>
        <w:rPr>
          <w:b/>
          <w:bCs/>
        </w:rPr>
        <w:t>Título</w:t>
      </w:r>
      <w:r>
        <w:rPr>
          <w:bCs/>
        </w:rPr>
        <w:t xml:space="preserve"> em fonte </w:t>
      </w:r>
      <w:r>
        <w:rPr>
          <w:bCs/>
          <w:i/>
          <w:iCs/>
        </w:rPr>
        <w:t>Times New Roman</w:t>
      </w:r>
      <w:r>
        <w:rPr>
          <w:bCs/>
        </w:rPr>
        <w:t xml:space="preserve">, em corpo 14, </w:t>
      </w:r>
      <w:r>
        <w:rPr>
          <w:b/>
          <w:bCs/>
        </w:rPr>
        <w:t>negrito</w:t>
      </w:r>
      <w:r>
        <w:rPr>
          <w:bCs/>
        </w:rPr>
        <w:t>, caixa alta e baixa (só iniciais maiúsculas), usando no máximo 200 toques, cerca de duas linhas, não usar sublinhado e usar itálico só para grafias de palavras estrangeiras)</w:t>
      </w:r>
      <w:r w:rsidR="00AD5A38">
        <w:rPr>
          <w:bCs/>
        </w:rPr>
        <w:t>.</w:t>
      </w:r>
      <w:r>
        <w:rPr>
          <w:bCs/>
        </w:rPr>
        <w:t xml:space="preserve"> </w:t>
      </w:r>
      <w:r w:rsidRPr="00AD5A38">
        <w:rPr>
          <w:bCs/>
          <w:color w:val="538135" w:themeColor="accent6" w:themeShade="BF"/>
          <w:highlight w:val="cyan"/>
          <w:shd w:val="clear" w:color="auto" w:fill="DEEAF6" w:themeFill="accent5" w:themeFillTint="33"/>
        </w:rPr>
        <w:t>Apague estas indicações ao inserir o título.</w:t>
      </w:r>
    </w:p>
    <w:p w14:paraId="2CC087CA" w14:textId="77777777" w:rsidR="00B85B70" w:rsidRDefault="00B85B70" w:rsidP="00B85B70">
      <w:pPr>
        <w:jc w:val="both"/>
      </w:pPr>
    </w:p>
    <w:p w14:paraId="5D649FBC" w14:textId="77777777" w:rsidR="00AD5A38" w:rsidRDefault="00B85B70" w:rsidP="00AD5A38">
      <w:pPr>
        <w:jc w:val="both"/>
        <w:rPr>
          <w:bCs/>
        </w:rPr>
      </w:pPr>
      <w:r w:rsidRPr="00A63A8E">
        <w:t xml:space="preserve">Inserir aqui o(s) nome(s) do(a/s) </w:t>
      </w:r>
      <w:r w:rsidRPr="00A63A8E">
        <w:rPr>
          <w:bCs/>
        </w:rPr>
        <w:t>autor</w:t>
      </w:r>
      <w:r w:rsidRPr="00A63A8E">
        <w:t>(a/es) em fonte (tipo) Times New Roman, em corpo 12, alinhamento centralizado. Em nota de pé de página¹</w:t>
      </w:r>
      <w:r w:rsidRPr="00A63A8E">
        <w:rPr>
          <w:bCs/>
        </w:rPr>
        <w:t xml:space="preserve">, deverá ser indicado a formação </w:t>
      </w:r>
      <w:proofErr w:type="gramStart"/>
      <w:r w:rsidRPr="00A63A8E">
        <w:rPr>
          <w:bCs/>
        </w:rPr>
        <w:t>dos autor/es</w:t>
      </w:r>
      <w:proofErr w:type="gramEnd"/>
      <w:r w:rsidRPr="00A63A8E">
        <w:rPr>
          <w:bCs/>
        </w:rPr>
        <w:t>, seguida do e-mail, como no exemplo ao pé da página</w:t>
      </w:r>
      <w:r w:rsidR="00AD5A38">
        <w:rPr>
          <w:bCs/>
        </w:rPr>
        <w:t xml:space="preserve">. </w:t>
      </w:r>
      <w:r w:rsidR="00AD5A38" w:rsidRPr="00AD5A38">
        <w:rPr>
          <w:bCs/>
          <w:color w:val="538135" w:themeColor="accent6" w:themeShade="BF"/>
          <w:highlight w:val="cyan"/>
          <w:shd w:val="clear" w:color="auto" w:fill="DEEAF6" w:themeFill="accent5" w:themeFillTint="33"/>
        </w:rPr>
        <w:t>Apague estas indicações ao inserir o título.</w:t>
      </w:r>
    </w:p>
    <w:p w14:paraId="1A3F0C5B" w14:textId="77777777" w:rsidR="00B85B70" w:rsidRDefault="00B85B70" w:rsidP="00B85B70">
      <w:pPr>
        <w:jc w:val="center"/>
      </w:pPr>
    </w:p>
    <w:p w14:paraId="2A074A99" w14:textId="77777777" w:rsidR="00B85B70" w:rsidRDefault="00B85B70" w:rsidP="00B85B70">
      <w:pPr>
        <w:pStyle w:val="Ttulo1"/>
      </w:pPr>
    </w:p>
    <w:p w14:paraId="74C5A705" w14:textId="77777777" w:rsidR="00B85B70" w:rsidRDefault="00B85B70" w:rsidP="00B85B70">
      <w:pPr>
        <w:pStyle w:val="Ttulo1"/>
      </w:pPr>
      <w:r>
        <w:t>Resumo</w:t>
      </w:r>
    </w:p>
    <w:p w14:paraId="5DA56A0B" w14:textId="7C6C70BF" w:rsidR="00B85B70" w:rsidRPr="00E53E12" w:rsidRDefault="00E53E12" w:rsidP="00B85B70">
      <w:pPr>
        <w:pStyle w:val="Ttulo1"/>
        <w:rPr>
          <w:b w:val="0"/>
          <w:bCs w:val="0"/>
        </w:rPr>
      </w:pPr>
      <w:r w:rsidRPr="00E53E12">
        <w:rPr>
          <w:b w:val="0"/>
          <w:bCs w:val="0"/>
        </w:rPr>
        <w:t>Nesse espaço, deve i</w:t>
      </w:r>
      <w:r w:rsidR="00B85B70" w:rsidRPr="00E53E12">
        <w:rPr>
          <w:b w:val="0"/>
          <w:bCs w:val="0"/>
        </w:rPr>
        <w:t xml:space="preserve">nserir o resumo do trabalho, utilizando fonte Times New Roman, em corpo 12, com espaçamento simples entre as linhas. Não use referências (citações de autor) no resumo. Mínimo de </w:t>
      </w:r>
      <w:r w:rsidRPr="00E53E12">
        <w:rPr>
          <w:b w:val="0"/>
          <w:bCs w:val="0"/>
        </w:rPr>
        <w:t>850 caracteres sem espaçamento e m</w:t>
      </w:r>
      <w:r w:rsidR="00B85B70" w:rsidRPr="00E53E12">
        <w:rPr>
          <w:b w:val="0"/>
          <w:bCs w:val="0"/>
        </w:rPr>
        <w:t>áximo de 1</w:t>
      </w:r>
      <w:r w:rsidRPr="00E53E12">
        <w:rPr>
          <w:b w:val="0"/>
          <w:bCs w:val="0"/>
        </w:rPr>
        <w:t>2</w:t>
      </w:r>
      <w:r w:rsidR="00B85B70" w:rsidRPr="00E53E12">
        <w:rPr>
          <w:b w:val="0"/>
          <w:bCs w:val="0"/>
        </w:rPr>
        <w:t xml:space="preserve">00 </w:t>
      </w:r>
      <w:r w:rsidRPr="00E53E12">
        <w:rPr>
          <w:b w:val="0"/>
          <w:bCs w:val="0"/>
        </w:rPr>
        <w:t>caracteres sem espaço</w:t>
      </w:r>
      <w:r w:rsidR="00B85B70" w:rsidRPr="00E53E12">
        <w:rPr>
          <w:b w:val="0"/>
          <w:bCs w:val="0"/>
        </w:rPr>
        <w:t>, num só parágrafo, alinhamento justificado. Siga o modelo abaixo (introdução, objetivo, metodologia, resultados e discussão, conclusão):</w:t>
      </w:r>
    </w:p>
    <w:p w14:paraId="74462154" w14:textId="77777777" w:rsidR="00E53E12" w:rsidRDefault="00E53E12" w:rsidP="00B85B70">
      <w:pPr>
        <w:pStyle w:val="Corpodetexto"/>
        <w:rPr>
          <w:b/>
        </w:rPr>
      </w:pPr>
    </w:p>
    <w:p w14:paraId="54E5A3F6" w14:textId="672E3F7A" w:rsidR="00B85B70" w:rsidRDefault="00B85B70" w:rsidP="00B85B70">
      <w:pPr>
        <w:pStyle w:val="Corpodetexto"/>
        <w:rPr>
          <w:b/>
        </w:rPr>
      </w:pPr>
      <w:r>
        <w:rPr>
          <w:b/>
        </w:rPr>
        <w:t xml:space="preserve">Resumo: </w:t>
      </w:r>
    </w:p>
    <w:p w14:paraId="31F6326F" w14:textId="3DEFC4EB" w:rsidR="00E53E12" w:rsidRDefault="00B85B70" w:rsidP="00B85B70">
      <w:pPr>
        <w:pStyle w:val="Corpodetexto"/>
      </w:pPr>
      <w:r w:rsidRPr="00FD3AA5">
        <w:rPr>
          <w:b/>
        </w:rPr>
        <w:t>Introdução:</w:t>
      </w:r>
      <w:r w:rsidRPr="00FD3AA5">
        <w:t xml:space="preserve"> </w:t>
      </w:r>
      <w:r w:rsidR="00E53E12">
        <w:t xml:space="preserve">setembro surdo setembro surdo setembro surdo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. </w:t>
      </w:r>
      <w:r w:rsidR="00E53E12">
        <w:rPr>
          <w:b/>
          <w:bCs/>
        </w:rPr>
        <w:t>Objetivo:</w:t>
      </w:r>
      <w:r w:rsidR="00E53E12" w:rsidRP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. </w:t>
      </w:r>
      <w:r w:rsidR="00E53E12">
        <w:rPr>
          <w:b/>
          <w:bCs/>
        </w:rPr>
        <w:t xml:space="preserve">Metodologia: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. </w:t>
      </w:r>
      <w:r w:rsidR="00E53E12">
        <w:rPr>
          <w:b/>
          <w:bCs/>
        </w:rPr>
        <w:t xml:space="preserve">Resultados e Discussão: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 w:rsidRP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. </w:t>
      </w:r>
      <w:r w:rsidR="00E53E12">
        <w:rPr>
          <w:b/>
          <w:bCs/>
        </w:rPr>
        <w:t xml:space="preserve"> Conclusão: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 </w:t>
      </w:r>
      <w:r w:rsidR="00E53E12">
        <w:t>setembro surdo setembro surdo setembro surdo</w:t>
      </w:r>
      <w:r w:rsidR="00E53E12">
        <w:t xml:space="preserve">. </w:t>
      </w:r>
    </w:p>
    <w:p w14:paraId="1ECA7D8E" w14:textId="77777777" w:rsidR="00E53E12" w:rsidRDefault="00E53E12" w:rsidP="00B85B70">
      <w:pPr>
        <w:pStyle w:val="Corpodetexto"/>
      </w:pPr>
    </w:p>
    <w:p w14:paraId="2D6A206C" w14:textId="1AAD9720" w:rsidR="00B85B70" w:rsidRDefault="00B85B70" w:rsidP="00B85B70">
      <w:pPr>
        <w:pStyle w:val="Corpodetexto"/>
      </w:pPr>
      <w:r>
        <w:rPr>
          <w:b/>
          <w:bCs/>
          <w:color w:val="000000"/>
        </w:rPr>
        <w:t xml:space="preserve">Palavras-chave: </w:t>
      </w:r>
      <w:r>
        <w:rPr>
          <w:color w:val="000000"/>
        </w:rPr>
        <w:t>Inserir aqui as palavras-chave, em seqüência na mesma linha, podendo ter um m</w:t>
      </w:r>
      <w:r>
        <w:t xml:space="preserve">ínimo de 3 (três) e o máximo de 5 (cinco) palavras-chave, separadas por ; (ponto e vírgula). </w:t>
      </w:r>
    </w:p>
    <w:p w14:paraId="5B6AAB9F" w14:textId="77777777" w:rsidR="00B85B70" w:rsidRDefault="00B85B70" w:rsidP="00B85B70">
      <w:pPr>
        <w:pStyle w:val="Corpodetexto"/>
      </w:pPr>
    </w:p>
    <w:p w14:paraId="2646CB2E" w14:textId="32623973" w:rsidR="00B85B70" w:rsidRDefault="00B85B70" w:rsidP="00B85B70">
      <w:pPr>
        <w:jc w:val="center"/>
        <w:rPr>
          <w:b/>
        </w:rPr>
      </w:pPr>
    </w:p>
    <w:p w14:paraId="7D42AE97" w14:textId="0230D171" w:rsidR="00E53E12" w:rsidRDefault="00E53E12" w:rsidP="00B85B70">
      <w:pPr>
        <w:jc w:val="center"/>
        <w:rPr>
          <w:b/>
        </w:rPr>
      </w:pPr>
    </w:p>
    <w:p w14:paraId="25DF95D3" w14:textId="77777777" w:rsidR="00E53E12" w:rsidRDefault="00E53E12" w:rsidP="00B85B70">
      <w:pPr>
        <w:jc w:val="center"/>
        <w:rPr>
          <w:b/>
        </w:rPr>
      </w:pPr>
    </w:p>
    <w:p w14:paraId="0726BEB1" w14:textId="77777777" w:rsidR="00E53E12" w:rsidRDefault="00E53E12" w:rsidP="00B85B70">
      <w:pPr>
        <w:rPr>
          <w:b/>
          <w:color w:val="FF0000"/>
        </w:rPr>
      </w:pPr>
    </w:p>
    <w:p w14:paraId="04ED6414" w14:textId="0D8374DB" w:rsidR="00B85B70" w:rsidRPr="00E53E12" w:rsidRDefault="00B85B70" w:rsidP="00B85B70">
      <w:pPr>
        <w:rPr>
          <w:b/>
          <w:color w:val="538135" w:themeColor="accent6" w:themeShade="BF"/>
          <w:sz w:val="32"/>
          <w:szCs w:val="32"/>
          <w:u w:val="single"/>
        </w:rPr>
      </w:pPr>
      <w:r w:rsidRPr="00E53E12">
        <w:rPr>
          <w:b/>
          <w:color w:val="538135" w:themeColor="accent6" w:themeShade="BF"/>
          <w:sz w:val="32"/>
          <w:szCs w:val="32"/>
          <w:u w:val="single"/>
        </w:rPr>
        <w:t>NÃO ESQUEÇA:</w:t>
      </w:r>
    </w:p>
    <w:p w14:paraId="222507DE" w14:textId="77777777" w:rsidR="00B85B70" w:rsidRDefault="00B85B70" w:rsidP="00B85B70">
      <w:pPr>
        <w:rPr>
          <w:b/>
        </w:rPr>
      </w:pPr>
    </w:p>
    <w:p w14:paraId="01AB96C2" w14:textId="77777777" w:rsidR="00B85B70" w:rsidRDefault="00B85B70" w:rsidP="00B85B70">
      <w:pPr>
        <w:numPr>
          <w:ilvl w:val="0"/>
          <w:numId w:val="1"/>
        </w:numPr>
        <w:tabs>
          <w:tab w:val="clear" w:pos="720"/>
          <w:tab w:val="num" w:pos="142"/>
        </w:tabs>
        <w:ind w:left="142" w:firstLine="0"/>
        <w:jc w:val="both"/>
        <w:rPr>
          <w:b/>
        </w:rPr>
      </w:pPr>
      <w:r>
        <w:rPr>
          <w:b/>
        </w:rPr>
        <w:t>Formate seu arquivo utilizando este modelo com o cabeçalho do evento.</w:t>
      </w:r>
    </w:p>
    <w:p w14:paraId="2EC3526A" w14:textId="77777777" w:rsidR="00B85B70" w:rsidRDefault="00B85B70" w:rsidP="00B85B70">
      <w:pPr>
        <w:numPr>
          <w:ilvl w:val="0"/>
          <w:numId w:val="1"/>
        </w:numPr>
        <w:tabs>
          <w:tab w:val="clear" w:pos="720"/>
          <w:tab w:val="num" w:pos="142"/>
        </w:tabs>
        <w:ind w:left="142" w:firstLine="0"/>
        <w:jc w:val="both"/>
        <w:rPr>
          <w:b/>
        </w:rPr>
      </w:pPr>
      <w:r>
        <w:rPr>
          <w:b/>
        </w:rPr>
        <w:t xml:space="preserve">NÃO esqueça de </w:t>
      </w:r>
      <w:r w:rsidRPr="00E53E12">
        <w:rPr>
          <w:b/>
          <w:iCs/>
          <w:color w:val="FF0000"/>
        </w:rPr>
        <w:t>apagar</w:t>
      </w:r>
      <w:r w:rsidRPr="007D4A49">
        <w:rPr>
          <w:b/>
          <w:color w:val="FF0000"/>
        </w:rPr>
        <w:t xml:space="preserve"> </w:t>
      </w:r>
      <w:r>
        <w:rPr>
          <w:b/>
        </w:rPr>
        <w:t xml:space="preserve">as indicações das normas em cada um dos itens. </w:t>
      </w:r>
    </w:p>
    <w:p w14:paraId="07CC78FA" w14:textId="5D11EB68" w:rsidR="00B85B70" w:rsidRDefault="00B85B70" w:rsidP="00B85B70">
      <w:pPr>
        <w:numPr>
          <w:ilvl w:val="0"/>
          <w:numId w:val="1"/>
        </w:numPr>
        <w:tabs>
          <w:tab w:val="clear" w:pos="720"/>
          <w:tab w:val="num" w:pos="142"/>
        </w:tabs>
        <w:ind w:left="142" w:firstLine="0"/>
        <w:jc w:val="both"/>
      </w:pPr>
      <w:r w:rsidRPr="00E53E12">
        <w:rPr>
          <w:b/>
        </w:rPr>
        <w:t xml:space="preserve">Envie o arquivo em formato Word para </w:t>
      </w:r>
      <w:r w:rsidR="00E53E12" w:rsidRPr="00E53E12">
        <w:rPr>
          <w:b/>
          <w:color w:val="FF0000"/>
        </w:rPr>
        <w:t>adicionar aqui o e-m</w:t>
      </w:r>
      <w:r w:rsidR="00E53E12">
        <w:rPr>
          <w:b/>
          <w:color w:val="FF0000"/>
        </w:rPr>
        <w:t>a</w:t>
      </w:r>
      <w:r w:rsidR="00E53E12" w:rsidRPr="00E53E12">
        <w:rPr>
          <w:b/>
          <w:color w:val="FF0000"/>
        </w:rPr>
        <w:t>il ou o link onde deve ser enviado o Resumo Simplies</w:t>
      </w:r>
    </w:p>
    <w:sectPr w:rsidR="00B85B7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1998F" w14:textId="77777777" w:rsidR="00525950" w:rsidRDefault="00525950" w:rsidP="00B85B70">
      <w:r>
        <w:separator/>
      </w:r>
    </w:p>
  </w:endnote>
  <w:endnote w:type="continuationSeparator" w:id="0">
    <w:p w14:paraId="77C2E628" w14:textId="77777777" w:rsidR="00525950" w:rsidRDefault="00525950" w:rsidP="00B8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502B3" w14:textId="2210964B" w:rsidR="00B85B70" w:rsidRDefault="00AD5A38" w:rsidP="00AD5A38">
    <w:pPr>
      <w:pStyle w:val="Rodap"/>
      <w:jc w:val="right"/>
    </w:pPr>
    <w:r>
      <w:rPr>
        <w:noProof/>
      </w:rPr>
      <w:drawing>
        <wp:inline distT="0" distB="0" distL="0" distR="0" wp14:anchorId="716271DE" wp14:editId="45D26B08">
          <wp:extent cx="290512" cy="287573"/>
          <wp:effectExtent l="0" t="0" r="0" b="0"/>
          <wp:docPr id="4" name="Imagem 4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421" cy="293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94CF" w14:textId="77777777" w:rsidR="00525950" w:rsidRDefault="00525950" w:rsidP="00B85B70">
      <w:r>
        <w:separator/>
      </w:r>
    </w:p>
  </w:footnote>
  <w:footnote w:type="continuationSeparator" w:id="0">
    <w:p w14:paraId="18A1334D" w14:textId="77777777" w:rsidR="00525950" w:rsidRDefault="00525950" w:rsidP="00B85B70">
      <w:r>
        <w:continuationSeparator/>
      </w:r>
    </w:p>
  </w:footnote>
  <w:footnote w:id="1">
    <w:p w14:paraId="722693CA" w14:textId="297B7621" w:rsidR="00E53E12" w:rsidRDefault="00B85B70" w:rsidP="00B85B70">
      <w:pPr>
        <w:pStyle w:val="Textodenotaderodap"/>
        <w:jc w:val="both"/>
      </w:pPr>
      <w:r>
        <w:rPr>
          <w:rStyle w:val="Refdenotaderodap"/>
        </w:rPr>
        <w:footnoteRef/>
      </w:r>
      <w:r w:rsidRPr="00C05C7B">
        <w:t xml:space="preserve"> </w:t>
      </w:r>
      <w:r>
        <w:t>Gradua</w:t>
      </w:r>
      <w:r w:rsidR="00E53E12">
        <w:t>n</w:t>
      </w:r>
      <w:r>
        <w:t xml:space="preserve">do em </w:t>
      </w:r>
      <w:proofErr w:type="spellStart"/>
      <w:r>
        <w:t>Xxxxxx</w:t>
      </w:r>
      <w:proofErr w:type="spellEnd"/>
      <w:r>
        <w:t>;</w:t>
      </w:r>
      <w:r w:rsidR="00E53E12">
        <w:t xml:space="preserve"> Nome da Instituição; E-mail.</w:t>
      </w:r>
    </w:p>
    <w:p w14:paraId="1E464F8B" w14:textId="0354720A" w:rsidR="00B85B70" w:rsidRPr="00C05C7B" w:rsidRDefault="00E53E12" w:rsidP="00B85B70">
      <w:pPr>
        <w:pStyle w:val="Textodenotaderodap"/>
        <w:jc w:val="both"/>
      </w:pPr>
      <w:r>
        <w:rPr>
          <w:vertAlign w:val="superscript"/>
        </w:rPr>
        <w:t>2</w:t>
      </w:r>
      <w:r w:rsidR="00B85B70">
        <w:t xml:space="preserve"> </w:t>
      </w:r>
      <w:r>
        <w:t>G</w:t>
      </w:r>
      <w:r w:rsidR="00B85B70">
        <w:t xml:space="preserve">raduando em </w:t>
      </w:r>
      <w:proofErr w:type="spellStart"/>
      <w:r w:rsidR="00B85B70">
        <w:t>Xxxxxxx</w:t>
      </w:r>
      <w:proofErr w:type="spellEnd"/>
      <w:r w:rsidR="00B85B70">
        <w:t xml:space="preserve">; </w:t>
      </w:r>
      <w:r>
        <w:t xml:space="preserve">Nome da Instituição; </w:t>
      </w:r>
      <w:r w:rsidR="00B85B70">
        <w:t>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24AE" w14:textId="691C59AE" w:rsidR="00B85B70" w:rsidRDefault="00AD5A38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8E5867" wp14:editId="1EE7F1BE">
              <wp:simplePos x="0" y="0"/>
              <wp:positionH relativeFrom="column">
                <wp:posOffset>705803</wp:posOffset>
              </wp:positionH>
              <wp:positionV relativeFrom="paragraph">
                <wp:posOffset>26670</wp:posOffset>
              </wp:positionV>
              <wp:extent cx="4781550" cy="637858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1550" cy="63785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B46FC0" w14:textId="77777777" w:rsidR="00AD5A38" w:rsidRDefault="00AD5A38" w:rsidP="00AD5A38">
                          <w:pPr>
                            <w:pStyle w:val="Cabealho"/>
                            <w:rPr>
                              <w:b/>
                              <w:bCs/>
                            </w:rPr>
                          </w:pPr>
                          <w:r w:rsidRPr="00AD5A38">
                            <w:rPr>
                              <w:b/>
                              <w:bCs/>
                            </w:rPr>
                            <w:t>II ENCONTRO SETEMBRO SURDO</w:t>
                          </w:r>
                          <w:r>
                            <w:rPr>
                              <w:b/>
                              <w:bCs/>
                            </w:rPr>
                            <w:t xml:space="preserve"> DA URCA</w:t>
                          </w:r>
                        </w:p>
                        <w:p w14:paraId="2023272D" w14:textId="6C1420F6" w:rsidR="00AD5A38" w:rsidRPr="00AD5A38" w:rsidRDefault="00AD5A38" w:rsidP="00AD5A38">
                          <w:pPr>
                            <w:pStyle w:val="Cabealho"/>
                            <w:rPr>
                              <w:i/>
                              <w:iCs/>
                              <w:sz w:val="22"/>
                              <w:szCs w:val="22"/>
                            </w:rPr>
                          </w:pPr>
                          <w:r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P</w:t>
                          </w:r>
                          <w:r w:rsidRPr="00AD5A38">
                            <w:rPr>
                              <w:i/>
                              <w:iCs/>
                              <w:sz w:val="22"/>
                              <w:szCs w:val="22"/>
                            </w:rPr>
                            <w:t>rotagonismo estudantil na valorização da comunidade surda em tempos críticos na educação</w:t>
                          </w:r>
                        </w:p>
                        <w:p w14:paraId="547A5C6F" w14:textId="7FA9620A" w:rsidR="00AD5A38" w:rsidRDefault="00AD5A3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8E586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55.6pt;margin-top:2.1pt;width:376.5pt;height:5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" fillcolor="white [3201]" stroked="f" strokeweight=".5pt">
              <v:textbox>
                <w:txbxContent>
                  <w:p w14:paraId="0DB46FC0" w14:textId="77777777" w:rsidR="00AD5A38" w:rsidRDefault="00AD5A38" w:rsidP="00AD5A38">
                    <w:pPr>
                      <w:pStyle w:val="Cabealho"/>
                      <w:rPr>
                        <w:b/>
                        <w:bCs/>
                      </w:rPr>
                    </w:pPr>
                    <w:r w:rsidRPr="00AD5A38">
                      <w:rPr>
                        <w:b/>
                        <w:bCs/>
                      </w:rPr>
                      <w:t>II ENCONTRO SETEMBRO SURDO</w:t>
                    </w:r>
                    <w:r>
                      <w:rPr>
                        <w:b/>
                        <w:bCs/>
                      </w:rPr>
                      <w:t xml:space="preserve"> DA URCA</w:t>
                    </w:r>
                  </w:p>
                  <w:p w14:paraId="2023272D" w14:textId="6C1420F6" w:rsidR="00AD5A38" w:rsidRPr="00AD5A38" w:rsidRDefault="00AD5A38" w:rsidP="00AD5A38">
                    <w:pPr>
                      <w:pStyle w:val="Cabealho"/>
                      <w:rPr>
                        <w:i/>
                        <w:iCs/>
                        <w:sz w:val="22"/>
                        <w:szCs w:val="22"/>
                      </w:rPr>
                    </w:pPr>
                    <w:r>
                      <w:rPr>
                        <w:i/>
                        <w:iCs/>
                        <w:sz w:val="22"/>
                        <w:szCs w:val="22"/>
                      </w:rPr>
                      <w:t>P</w:t>
                    </w:r>
                    <w:r w:rsidRPr="00AD5A38">
                      <w:rPr>
                        <w:i/>
                        <w:iCs/>
                        <w:sz w:val="22"/>
                        <w:szCs w:val="22"/>
                      </w:rPr>
                      <w:t>rotagonismo estudantil na valorização da comunidade surda em tempos críticos na educação</w:t>
                    </w:r>
                  </w:p>
                  <w:p w14:paraId="547A5C6F" w14:textId="7FA9620A" w:rsidR="00AD5A38" w:rsidRDefault="00AD5A38"/>
                </w:txbxContent>
              </v:textbox>
            </v:shape>
          </w:pict>
        </mc:Fallback>
      </mc:AlternateContent>
    </w:r>
    <w:r w:rsidR="00B85B70">
      <w:rPr>
        <w:noProof/>
      </w:rPr>
      <w:drawing>
        <wp:inline distT="0" distB="0" distL="0" distR="0" wp14:anchorId="51F82A86" wp14:editId="7812F537">
          <wp:extent cx="672600" cy="665797"/>
          <wp:effectExtent l="0" t="0" r="0" b="1270"/>
          <wp:docPr id="2" name="Imagem 2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625" cy="67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70"/>
    <w:rsid w:val="00525950"/>
    <w:rsid w:val="00AD5A38"/>
    <w:rsid w:val="00B85B70"/>
    <w:rsid w:val="00E5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A7C7A"/>
  <w15:chartTrackingRefBased/>
  <w15:docId w15:val="{FCAB0510-44A0-417D-96DF-6C485A78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85B70"/>
    <w:pPr>
      <w:keepNext/>
      <w:jc w:val="both"/>
      <w:outlineLvl w:val="0"/>
    </w:pPr>
    <w:rPr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5B70"/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paragraph" w:styleId="Corpodetexto">
    <w:name w:val="Body Text"/>
    <w:basedOn w:val="Normal"/>
    <w:link w:val="CorpodetextoChar"/>
    <w:rsid w:val="00B85B70"/>
    <w:pPr>
      <w:jc w:val="both"/>
    </w:pPr>
    <w:rPr>
      <w:iCs/>
      <w:lang w:val="pt-PT"/>
    </w:rPr>
  </w:style>
  <w:style w:type="character" w:customStyle="1" w:styleId="CorpodetextoChar">
    <w:name w:val="Corpo de texto Char"/>
    <w:basedOn w:val="Fontepargpadro"/>
    <w:link w:val="Corpodetexto"/>
    <w:rsid w:val="00B85B70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rsid w:val="00B85B7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85B7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rsid w:val="00B85B70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B85B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5B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85B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5B7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441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Macêdo</dc:creator>
  <cp:keywords/>
  <dc:description/>
  <cp:lastModifiedBy>Luciana Macêdo</cp:lastModifiedBy>
  <cp:revision>1</cp:revision>
  <dcterms:created xsi:type="dcterms:W3CDTF">2021-09-13T15:18:00Z</dcterms:created>
  <dcterms:modified xsi:type="dcterms:W3CDTF">2021-09-13T17:16:00Z</dcterms:modified>
</cp:coreProperties>
</file>