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93224" w:rsidRDefault="000C7ED6">
      <w:pPr>
        <w:pStyle w:val="Ttulo1"/>
        <w:spacing w:before="83"/>
        <w:ind w:left="145" w:right="145"/>
        <w:jc w:val="center"/>
      </w:pPr>
      <w:r>
        <w:t>MODELO PARA ELABORAÇÃO DO TRABALHO COMPLETO</w:t>
      </w:r>
    </w:p>
    <w:p w14:paraId="00000002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34"/>
          <w:szCs w:val="34"/>
        </w:rPr>
      </w:pPr>
    </w:p>
    <w:p w14:paraId="00000003" w14:textId="77777777" w:rsidR="00693224" w:rsidRDefault="000C7ED6">
      <w:pPr>
        <w:pStyle w:val="Ttulo1"/>
        <w:spacing w:before="86"/>
        <w:ind w:left="0" w:right="3"/>
        <w:jc w:val="center"/>
      </w:pPr>
      <w:r>
        <w:t>TÍTULO</w:t>
      </w:r>
    </w:p>
    <w:p w14:paraId="00000004" w14:textId="77777777" w:rsidR="00693224" w:rsidRDefault="000C7ED6">
      <w:pPr>
        <w:ind w:left="148" w:right="145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(Letra: Times New Roman, 12, maiúsculas e em negrito. O título deve ser claro e conciso - não ultrapassar três linhas e utilizar parágrafo único, no título, não esqueça de excluir este comentário).</w:t>
      </w:r>
    </w:p>
    <w:p w14:paraId="00000005" w14:textId="77777777" w:rsidR="00693224" w:rsidRDefault="00693224">
      <w:pPr>
        <w:ind w:left="148" w:right="145"/>
        <w:jc w:val="center"/>
        <w:rPr>
          <w:b/>
          <w:color w:val="FF0000"/>
          <w:sz w:val="24"/>
          <w:szCs w:val="24"/>
        </w:rPr>
      </w:pPr>
    </w:p>
    <w:p w14:paraId="00000006" w14:textId="77777777" w:rsidR="00693224" w:rsidRDefault="000C7ED6">
      <w:pPr>
        <w:pStyle w:val="Ttulo1"/>
        <w:spacing w:before="86"/>
        <w:ind w:left="0" w:right="3"/>
        <w:jc w:val="center"/>
        <w:rPr>
          <w:color w:val="FF0000"/>
        </w:rPr>
      </w:pPr>
      <w:r>
        <w:rPr>
          <w:color w:val="FF0000"/>
        </w:rPr>
        <w:t>INFORMAR O SIMPÓSIO TEMÁTICO</w:t>
      </w:r>
    </w:p>
    <w:p w14:paraId="00000007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00000008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Cícera Nunes </w:t>
      </w:r>
      <w:r>
        <w:rPr>
          <w:color w:val="000000"/>
          <w:sz w:val="24"/>
          <w:szCs w:val="24"/>
          <w:vertAlign w:val="superscript"/>
        </w:rPr>
        <w:footnoteReference w:id="1"/>
      </w:r>
    </w:p>
    <w:p w14:paraId="00000009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Regional do Cariri – URCA</w:t>
      </w:r>
    </w:p>
    <w:p w14:paraId="0000000A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hyperlink r:id="rId7">
        <w:r>
          <w:rPr>
            <w:color w:val="0000FF"/>
            <w:sz w:val="24"/>
            <w:szCs w:val="24"/>
            <w:u w:val="single"/>
          </w:rPr>
          <w:t>cicera.urca@gmail.com</w:t>
        </w:r>
      </w:hyperlink>
    </w:p>
    <w:p w14:paraId="0000000B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Maria Jorge dos Santos Leite</w:t>
      </w:r>
      <w:r>
        <w:rPr>
          <w:color w:val="000000"/>
          <w:sz w:val="24"/>
          <w:szCs w:val="24"/>
          <w:vertAlign w:val="superscript"/>
        </w:rPr>
        <w:footnoteReference w:id="2"/>
      </w:r>
    </w:p>
    <w:p w14:paraId="0000000C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de Pernambuco – UPE</w:t>
      </w:r>
    </w:p>
    <w:p w14:paraId="0000000D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maria.leite@upe.br</w:t>
        </w:r>
      </w:hyperlink>
      <w:r>
        <w:rPr>
          <w:color w:val="000000"/>
          <w:sz w:val="24"/>
          <w:szCs w:val="24"/>
        </w:rPr>
        <w:t xml:space="preserve"> </w:t>
      </w:r>
    </w:p>
    <w:p w14:paraId="0000000E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Geanderson Mário Elias Nascimento</w:t>
      </w:r>
      <w:r>
        <w:rPr>
          <w:color w:val="000000"/>
          <w:sz w:val="24"/>
          <w:szCs w:val="24"/>
          <w:vertAlign w:val="superscript"/>
        </w:rPr>
        <w:footnoteReference w:id="3"/>
      </w:r>
    </w:p>
    <w:p w14:paraId="0000000F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3369" w:right="104" w:firstLine="3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Universidade Regional do Cariri – URCA</w:t>
      </w:r>
    </w:p>
    <w:p w14:paraId="00000010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right="104"/>
        <w:jc w:val="right"/>
        <w:rPr>
          <w:color w:val="000000"/>
          <w:sz w:val="20"/>
          <w:szCs w:val="20"/>
        </w:rPr>
      </w:pPr>
      <w:hyperlink r:id="rId9">
        <w:r>
          <w:rPr>
            <w:color w:val="0000FF"/>
            <w:sz w:val="24"/>
            <w:szCs w:val="24"/>
            <w:u w:val="single"/>
          </w:rPr>
          <w:t>orismidioduarte@gmail.com</w:t>
        </w:r>
      </w:hyperlink>
      <w:r>
        <w:rPr>
          <w:color w:val="000000"/>
          <w:sz w:val="24"/>
          <w:szCs w:val="24"/>
        </w:rPr>
        <w:t xml:space="preserve"> </w:t>
      </w:r>
    </w:p>
    <w:p w14:paraId="00000011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2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00000013" w14:textId="77777777" w:rsidR="00693224" w:rsidRDefault="000C7ED6">
      <w:pPr>
        <w:pStyle w:val="Ttulo1"/>
        <w:spacing w:before="90"/>
        <w:ind w:firstLine="112"/>
      </w:pPr>
      <w:r>
        <w:t xml:space="preserve">Resumo </w:t>
      </w:r>
      <w:r>
        <w:rPr>
          <w:color w:val="FF0000"/>
        </w:rPr>
        <w:t>(Simples, o mesmo enviado ao site da URCA)</w:t>
      </w:r>
    </w:p>
    <w:p w14:paraId="00000014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23"/>
        <w:ind w:left="112" w:right="400"/>
        <w:rPr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Insira aqui o resumo do artigo com, no máximo, de 200 a 300 palavras. A fonte utilizada é Times New Roman, 12, espaço simples entre linhas e parágrafo justificado.</w:t>
      </w:r>
    </w:p>
    <w:p w14:paraId="00000015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6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112" w:right="139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Palavras Chave: </w:t>
      </w:r>
      <w:r>
        <w:rPr>
          <w:color w:val="FF0000"/>
          <w:sz w:val="24"/>
          <w:szCs w:val="24"/>
        </w:rPr>
        <w:t>Inserir aqui as palavras chave (Times New Roman, 12) separadas por ponto e vírgula (no mínimo 3 e máximo 5 palavras).</w:t>
      </w:r>
    </w:p>
    <w:p w14:paraId="00000017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35"/>
          <w:szCs w:val="35"/>
        </w:rPr>
      </w:pPr>
    </w:p>
    <w:p w14:paraId="00000018" w14:textId="77777777" w:rsidR="00693224" w:rsidRDefault="000C7ED6">
      <w:pPr>
        <w:spacing w:line="360" w:lineRule="auto"/>
        <w:ind w:left="112" w:right="34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INTRODUÇÃO </w:t>
      </w:r>
      <w:r>
        <w:rPr>
          <w:b/>
          <w:color w:val="FF0000"/>
          <w:sz w:val="24"/>
          <w:szCs w:val="24"/>
        </w:rPr>
        <w:t>(TÍTULOS DOS TÓPICOS (T</w:t>
      </w:r>
      <w:r>
        <w:rPr>
          <w:b/>
          <w:color w:val="FF0000"/>
          <w:sz w:val="19"/>
          <w:szCs w:val="19"/>
        </w:rPr>
        <w:t xml:space="preserve">IMES NEW ROMAN </w:t>
      </w:r>
      <w:r>
        <w:rPr>
          <w:b/>
          <w:color w:val="FF0000"/>
          <w:sz w:val="24"/>
          <w:szCs w:val="24"/>
        </w:rPr>
        <w:t>M</w:t>
      </w:r>
      <w:r>
        <w:rPr>
          <w:b/>
          <w:color w:val="FF0000"/>
          <w:sz w:val="19"/>
          <w:szCs w:val="19"/>
        </w:rPr>
        <w:t>AIÚSCULA</w:t>
      </w:r>
      <w:r>
        <w:rPr>
          <w:b/>
          <w:color w:val="FF0000"/>
          <w:sz w:val="24"/>
          <w:szCs w:val="24"/>
        </w:rPr>
        <w:t xml:space="preserve">, </w:t>
      </w:r>
      <w:r>
        <w:rPr>
          <w:b/>
          <w:color w:val="FF0000"/>
          <w:sz w:val="19"/>
          <w:szCs w:val="19"/>
        </w:rPr>
        <w:t xml:space="preserve">TAMANHO </w:t>
      </w:r>
      <w:r>
        <w:rPr>
          <w:b/>
          <w:color w:val="FF0000"/>
          <w:sz w:val="24"/>
          <w:szCs w:val="24"/>
        </w:rPr>
        <w:t>12 - E</w:t>
      </w:r>
      <w:r>
        <w:rPr>
          <w:b/>
          <w:color w:val="FF0000"/>
          <w:sz w:val="19"/>
          <w:szCs w:val="19"/>
        </w:rPr>
        <w:t xml:space="preserve">SPAÇAMENTO </w:t>
      </w:r>
      <w:r>
        <w:rPr>
          <w:b/>
          <w:color w:val="FF0000"/>
          <w:sz w:val="24"/>
          <w:szCs w:val="24"/>
        </w:rPr>
        <w:t xml:space="preserve">1,5, </w:t>
      </w:r>
      <w:r>
        <w:rPr>
          <w:b/>
          <w:color w:val="FF0000"/>
          <w:sz w:val="19"/>
          <w:szCs w:val="19"/>
        </w:rPr>
        <w:t>NEGRITO</w:t>
      </w:r>
      <w:r>
        <w:rPr>
          <w:b/>
          <w:color w:val="FF0000"/>
          <w:sz w:val="24"/>
          <w:szCs w:val="24"/>
        </w:rPr>
        <w:t>)</w:t>
      </w:r>
    </w:p>
    <w:p w14:paraId="00000019" w14:textId="77777777" w:rsidR="00693224" w:rsidRDefault="000C7ED6">
      <w:pPr>
        <w:pStyle w:val="Ttulo1"/>
        <w:ind w:left="820"/>
        <w:jc w:val="both"/>
      </w:pPr>
      <w:r>
        <w:rPr>
          <w:color w:val="FF0000"/>
        </w:rPr>
        <w:t>(Um espaço antes do texto)</w:t>
      </w:r>
    </w:p>
    <w:p w14:paraId="0000001A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112" w:right="106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Este modelo foi preparado usando o editor de texto MS-Word. Para a elaboração do artigo devem ser respeitados os padrões estabelecidos nos próximos parágrafos. A forma mais simples de montar o artigo da forma requerida é substituir o texto do </w:t>
      </w:r>
      <w:r>
        <w:rPr>
          <w:i/>
          <w:color w:val="000000"/>
          <w:sz w:val="24"/>
          <w:szCs w:val="24"/>
        </w:rPr>
        <w:t xml:space="preserve">template </w:t>
      </w:r>
      <w:r>
        <w:rPr>
          <w:color w:val="000000"/>
          <w:sz w:val="24"/>
          <w:szCs w:val="24"/>
        </w:rPr>
        <w:t>com o seu texto.</w:t>
      </w:r>
    </w:p>
    <w:p w14:paraId="0000001B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ind w:left="112" w:right="107" w:firstLine="708"/>
        <w:jc w:val="both"/>
        <w:rPr>
          <w:color w:val="000000"/>
          <w:sz w:val="24"/>
          <w:szCs w:val="24"/>
        </w:rPr>
      </w:pPr>
      <w:r>
        <w:rPr>
          <w:b/>
          <w:color w:val="FF0000"/>
          <w:sz w:val="24"/>
          <w:szCs w:val="24"/>
        </w:rPr>
        <w:t>Tamanho do Papel</w:t>
      </w:r>
      <w:r>
        <w:rPr>
          <w:color w:val="FF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 xml:space="preserve">Antes de digitar o texto, assegure-se que a página está </w:t>
      </w:r>
      <w:r>
        <w:rPr>
          <w:color w:val="000000"/>
          <w:sz w:val="24"/>
          <w:szCs w:val="24"/>
        </w:rPr>
        <w:lastRenderedPageBreak/>
        <w:t>configurada para papel A4 (210 x 297 mm), no modo retrato.</w:t>
      </w:r>
    </w:p>
    <w:p w14:paraId="0000001C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108" w:firstLine="708"/>
        <w:jc w:val="both"/>
        <w:rPr>
          <w:color w:val="000000"/>
          <w:sz w:val="24"/>
          <w:szCs w:val="24"/>
        </w:rPr>
      </w:pPr>
      <w:r>
        <w:rPr>
          <w:b/>
          <w:color w:val="FF0000"/>
          <w:sz w:val="24"/>
          <w:szCs w:val="24"/>
        </w:rPr>
        <w:t>Margens do texto</w:t>
      </w:r>
      <w:r>
        <w:rPr>
          <w:color w:val="FF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As margens devem ser de 3 cm na borda superior, inferior e esquerda e 2,0 cm na borda direita.</w:t>
      </w:r>
    </w:p>
    <w:p w14:paraId="0000001D" w14:textId="77777777" w:rsidR="00693224" w:rsidRDefault="000C7ED6">
      <w:pPr>
        <w:spacing w:before="83" w:line="360" w:lineRule="auto"/>
        <w:ind w:left="112" w:firstLine="708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Extensão do Resumo Expandido</w:t>
      </w:r>
      <w:r>
        <w:rPr>
          <w:color w:val="FF0000"/>
          <w:sz w:val="24"/>
          <w:szCs w:val="24"/>
        </w:rPr>
        <w:t xml:space="preserve">: </w:t>
      </w:r>
      <w:r>
        <w:rPr>
          <w:sz w:val="24"/>
          <w:szCs w:val="24"/>
        </w:rPr>
        <w:t>4 a 6 páginas.</w:t>
      </w:r>
    </w:p>
    <w:p w14:paraId="0000001E" w14:textId="77777777" w:rsidR="00693224" w:rsidRDefault="000C7ED6">
      <w:pPr>
        <w:ind w:left="820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>Formato da Página</w:t>
      </w:r>
      <w:r>
        <w:rPr>
          <w:color w:val="FF0000"/>
          <w:sz w:val="24"/>
          <w:szCs w:val="24"/>
        </w:rPr>
        <w:t xml:space="preserve">: </w:t>
      </w:r>
      <w:r>
        <w:rPr>
          <w:sz w:val="24"/>
          <w:szCs w:val="24"/>
        </w:rPr>
        <w:t>Todo o texto deve ser justificado (com exceção das referências).</w:t>
      </w:r>
    </w:p>
    <w:p w14:paraId="0000001F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39" w:line="357" w:lineRule="auto"/>
        <w:ind w:left="112" w:right="163" w:firstLine="708"/>
        <w:rPr>
          <w:color w:val="000000"/>
          <w:sz w:val="24"/>
          <w:szCs w:val="24"/>
        </w:rPr>
      </w:pPr>
      <w:r>
        <w:rPr>
          <w:b/>
          <w:color w:val="FF0000"/>
          <w:sz w:val="24"/>
          <w:szCs w:val="24"/>
        </w:rPr>
        <w:t>Fontes</w:t>
      </w:r>
      <w:r>
        <w:rPr>
          <w:color w:val="FF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Use Times New Roman – fo</w:t>
      </w:r>
      <w:r>
        <w:rPr>
          <w:color w:val="000000"/>
          <w:sz w:val="24"/>
          <w:szCs w:val="24"/>
        </w:rPr>
        <w:t>nte tamanho 12 - espaçamento de simples entre linhas e texto justificado.</w:t>
      </w:r>
    </w:p>
    <w:p w14:paraId="00000020" w14:textId="77777777" w:rsidR="00693224" w:rsidRDefault="000C7ED6">
      <w:pPr>
        <w:spacing w:before="3"/>
        <w:ind w:left="820"/>
        <w:rPr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Parágrafos: </w:t>
      </w:r>
      <w:r>
        <w:rPr>
          <w:sz w:val="24"/>
          <w:szCs w:val="24"/>
        </w:rPr>
        <w:t>1,25 cm do alinhamento esquerdo</w:t>
      </w:r>
    </w:p>
    <w:p w14:paraId="00000021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40" w:line="360" w:lineRule="auto"/>
        <w:ind w:left="112" w:right="179" w:firstLine="708"/>
        <w:rPr>
          <w:color w:val="00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Texto: </w:t>
      </w:r>
      <w:r>
        <w:rPr>
          <w:color w:val="000000"/>
          <w:sz w:val="24"/>
          <w:szCs w:val="24"/>
        </w:rPr>
        <w:t>(Times New Roman - tamanho 12 - Espaçamento simples entrelinhas e espaçamento 1,5 entre parágrafos);</w:t>
      </w:r>
    </w:p>
    <w:p w14:paraId="00000022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14:paraId="00000023" w14:textId="77777777" w:rsidR="00693224" w:rsidRDefault="000C7ED6">
      <w:pPr>
        <w:ind w:left="2380"/>
        <w:rPr>
          <w:sz w:val="20"/>
          <w:szCs w:val="20"/>
        </w:rPr>
      </w:pPr>
      <w:r>
        <w:rPr>
          <w:sz w:val="20"/>
          <w:szCs w:val="20"/>
        </w:rPr>
        <w:t>Citações longas – com mais de 5 linhas. (recuo de 4,0 cm da margem esquerda, fonte Times New Roman – tamanho 10 - Espaçamento simples).</w:t>
      </w:r>
    </w:p>
    <w:p w14:paraId="00000024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5" w14:textId="77777777" w:rsidR="00693224" w:rsidRDefault="000C7ED6">
      <w:pPr>
        <w:pStyle w:val="Ttulo1"/>
        <w:spacing w:before="159" w:line="360" w:lineRule="auto"/>
        <w:ind w:right="2725" w:firstLine="768"/>
      </w:pPr>
      <w:r>
        <w:rPr>
          <w:color w:val="FF0000"/>
        </w:rPr>
        <w:t xml:space="preserve">(Um espaço antes do subtítulo- excluir essa nota) </w:t>
      </w:r>
      <w:r>
        <w:t>METODOLOGIA (OU OUTRO TÓPICO)</w:t>
      </w:r>
    </w:p>
    <w:p w14:paraId="00000026" w14:textId="77777777" w:rsidR="00693224" w:rsidRDefault="000C7ED6">
      <w:pPr>
        <w:ind w:left="820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(Um espaço antes do texto- excluir essa</w:t>
      </w:r>
      <w:r>
        <w:rPr>
          <w:b/>
          <w:color w:val="FF0000"/>
          <w:sz w:val="24"/>
          <w:szCs w:val="24"/>
        </w:rPr>
        <w:t xml:space="preserve"> nota)</w:t>
      </w:r>
    </w:p>
    <w:p w14:paraId="00000027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112" w:right="286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(Times New Roman - tamanho 12 - Espaçamento simples entrelinhas e espaçamento 1,5 entre parágrafos);</w:t>
      </w:r>
    </w:p>
    <w:p w14:paraId="00000028" w14:textId="77777777" w:rsidR="00693224" w:rsidRDefault="000C7ED6">
      <w:pPr>
        <w:pStyle w:val="Ttulo1"/>
        <w:spacing w:line="360" w:lineRule="auto"/>
        <w:ind w:right="2725" w:firstLine="708"/>
      </w:pPr>
      <w:r>
        <w:rPr>
          <w:color w:val="FF0000"/>
        </w:rPr>
        <w:t xml:space="preserve">(Um espaço antes do subtítulo- excluir essa nota) </w:t>
      </w:r>
      <w:r>
        <w:t>DISCUSSÃO E RESULTADOS (OU OUTRO TÓPICO)</w:t>
      </w:r>
    </w:p>
    <w:p w14:paraId="00000029" w14:textId="77777777" w:rsidR="00693224" w:rsidRDefault="000C7ED6">
      <w:pPr>
        <w:spacing w:before="1"/>
        <w:ind w:left="820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(Um espaço antes do texto- excluir essa nota)</w:t>
      </w:r>
    </w:p>
    <w:p w14:paraId="0000002A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39" w:line="357" w:lineRule="auto"/>
        <w:ind w:left="112" w:right="286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(Times New Roman - tamanho 12 - Espaçamento simples entrelinhas e espaçamento 1,5 entre parágrafos);</w:t>
      </w:r>
    </w:p>
    <w:p w14:paraId="0000002B" w14:textId="77777777" w:rsidR="00693224" w:rsidRDefault="000C7ED6">
      <w:pPr>
        <w:pStyle w:val="Ttulo1"/>
        <w:spacing w:before="3" w:line="360" w:lineRule="auto"/>
        <w:ind w:right="2725" w:firstLine="768"/>
      </w:pPr>
      <w:r>
        <w:rPr>
          <w:color w:val="FF0000"/>
        </w:rPr>
        <w:t xml:space="preserve">(Um espaço antes do subtítulo- excluir essa nota) </w:t>
      </w:r>
      <w:r>
        <w:t>CONSIDERAÇÕES FINAIS</w:t>
      </w:r>
    </w:p>
    <w:p w14:paraId="0000002C" w14:textId="77777777" w:rsidR="00693224" w:rsidRDefault="000C7ED6">
      <w:pPr>
        <w:ind w:left="820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(Um espaço antes do texto- excluir essa nota)</w:t>
      </w:r>
    </w:p>
    <w:p w14:paraId="0000002D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112" w:right="286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Texto (Times New Roman - tamanho</w:t>
      </w:r>
      <w:r>
        <w:rPr>
          <w:color w:val="000000"/>
          <w:sz w:val="24"/>
          <w:szCs w:val="24"/>
        </w:rPr>
        <w:t xml:space="preserve"> 12 - Espaçamento simples entrelinhas e espaçamento 1,5 entre parágrafos);</w:t>
      </w:r>
    </w:p>
    <w:p w14:paraId="0000002E" w14:textId="77777777" w:rsidR="00693224" w:rsidRDefault="000C7ED6">
      <w:pPr>
        <w:pStyle w:val="Ttulo1"/>
        <w:spacing w:line="360" w:lineRule="auto"/>
        <w:ind w:right="2725" w:firstLine="768"/>
      </w:pPr>
      <w:r>
        <w:rPr>
          <w:color w:val="FF0000"/>
        </w:rPr>
        <w:t xml:space="preserve">(Um espaço antes do subtítulo- excluir essa nota) </w:t>
      </w:r>
      <w:r>
        <w:t>REFERÊNCIAS</w:t>
      </w:r>
    </w:p>
    <w:p w14:paraId="0000002F" w14:textId="77777777" w:rsidR="00693224" w:rsidRDefault="000C7ED6">
      <w:pPr>
        <w:ind w:left="820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>(Um espaço antes do texto- excluir essa nota)</w:t>
      </w:r>
    </w:p>
    <w:p w14:paraId="00000030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</w:rPr>
      </w:pPr>
    </w:p>
    <w:p w14:paraId="00000031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firstLine="708"/>
        <w:rPr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As Referências, elemento obrigatório, devem ser elaboradas de acordo com a NBR </w:t>
      </w:r>
      <w:r>
        <w:rPr>
          <w:color w:val="FF0000"/>
          <w:sz w:val="24"/>
          <w:szCs w:val="24"/>
        </w:rPr>
        <w:lastRenderedPageBreak/>
        <w:t>6023/2002.</w:t>
      </w:r>
      <w:r>
        <w:rPr>
          <w:color w:val="00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Use o espaço abaixo para referências apenas citadas no artigo, conforme as normas da Associação Brasileira de Normas Técnicas (ABNT).</w:t>
      </w:r>
    </w:p>
    <w:p w14:paraId="00000032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SOBRENOME, Nome. </w:t>
      </w:r>
      <w:r>
        <w:rPr>
          <w:b/>
          <w:color w:val="000000"/>
          <w:sz w:val="24"/>
          <w:szCs w:val="24"/>
        </w:rPr>
        <w:t>Título do texto</w:t>
      </w:r>
      <w:r>
        <w:rPr>
          <w:b/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Disponível em: &lt; endereço do site &gt; Acesso em: dia, mês e ano.</w:t>
      </w:r>
    </w:p>
    <w:p w14:paraId="00000033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38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SOBRENOME, Nome. </w:t>
      </w:r>
      <w:r>
        <w:rPr>
          <w:b/>
          <w:color w:val="000000"/>
          <w:sz w:val="24"/>
          <w:szCs w:val="24"/>
        </w:rPr>
        <w:t>Título do livro</w:t>
      </w:r>
      <w:r>
        <w:rPr>
          <w:color w:val="000000"/>
          <w:sz w:val="24"/>
          <w:szCs w:val="24"/>
        </w:rPr>
        <w:t xml:space="preserve">: subtítulo (se houver). Edição. Local: Editora, ano. SOBRENOME, Nome. Título do artigo. </w:t>
      </w:r>
      <w:r>
        <w:rPr>
          <w:b/>
          <w:color w:val="000000"/>
          <w:sz w:val="24"/>
          <w:szCs w:val="24"/>
        </w:rPr>
        <w:t>Título da revista</w:t>
      </w:r>
      <w:r>
        <w:rPr>
          <w:color w:val="000000"/>
          <w:sz w:val="24"/>
          <w:szCs w:val="24"/>
        </w:rPr>
        <w:t>. volume, número do fascículo, páginas (inicial e final do artigo) e ano.</w:t>
      </w:r>
    </w:p>
    <w:p w14:paraId="00000034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SOBRENOME, Nome. </w:t>
      </w:r>
      <w:r>
        <w:rPr>
          <w:b/>
          <w:color w:val="000000"/>
          <w:sz w:val="24"/>
          <w:szCs w:val="24"/>
        </w:rPr>
        <w:t xml:space="preserve">Título do texto. </w:t>
      </w:r>
      <w:r>
        <w:rPr>
          <w:color w:val="000000"/>
          <w:sz w:val="24"/>
          <w:szCs w:val="24"/>
        </w:rPr>
        <w:t>Disponível em: &lt; endereço do site &gt; Acesso em: dia, mês e ano.</w:t>
      </w:r>
    </w:p>
    <w:p w14:paraId="00000035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12" w:right="38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SOBRENOME, Nome. </w:t>
      </w:r>
      <w:r>
        <w:rPr>
          <w:b/>
          <w:color w:val="000000"/>
          <w:sz w:val="24"/>
          <w:szCs w:val="24"/>
        </w:rPr>
        <w:t>Título do livro</w:t>
      </w:r>
      <w:r>
        <w:rPr>
          <w:color w:val="000000"/>
          <w:sz w:val="24"/>
          <w:szCs w:val="24"/>
        </w:rPr>
        <w:t xml:space="preserve">: subtítulo (se houver). Edição. Local: Editora, ano. SOBRENOME, Nome. Título do artigo. </w:t>
      </w:r>
      <w:r>
        <w:rPr>
          <w:b/>
          <w:color w:val="000000"/>
          <w:sz w:val="24"/>
          <w:szCs w:val="24"/>
        </w:rPr>
        <w:t>Título da revista</w:t>
      </w:r>
      <w:r>
        <w:rPr>
          <w:color w:val="000000"/>
          <w:sz w:val="24"/>
          <w:szCs w:val="24"/>
        </w:rPr>
        <w:t>. volume, número do fascículo, páginas (inicial e final do artigo) e ano.</w:t>
      </w:r>
    </w:p>
    <w:p w14:paraId="00000036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ind w:left="1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SOBRENOME, Nome. </w:t>
      </w:r>
      <w:r>
        <w:rPr>
          <w:b/>
          <w:color w:val="000000"/>
          <w:sz w:val="24"/>
          <w:szCs w:val="24"/>
        </w:rPr>
        <w:t>Título do livro</w:t>
      </w:r>
      <w:r>
        <w:rPr>
          <w:color w:val="000000"/>
          <w:sz w:val="24"/>
          <w:szCs w:val="24"/>
        </w:rPr>
        <w:t>: subtítulo (se houver). Edição. Local: Edit</w:t>
      </w:r>
      <w:r>
        <w:rPr>
          <w:color w:val="000000"/>
          <w:sz w:val="24"/>
          <w:szCs w:val="24"/>
        </w:rPr>
        <w:t>ora, ano.</w:t>
      </w:r>
    </w:p>
    <w:p w14:paraId="00000037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00000038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39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3A" w14:textId="1454EA99" w:rsidR="00693224" w:rsidRDefault="000C7ED6" w:rsidP="00583DDB">
      <w:pPr>
        <w:pStyle w:val="Ttulo"/>
      </w:pPr>
      <w:r>
        <w:rPr>
          <w:color w:val="4F80BC"/>
        </w:rPr>
        <w:t>IMPORTANTE: não publicaremos resumos que não estejam revisados; ABNT e normas gramaticais; que contenham pl</w:t>
      </w:r>
      <w:r w:rsidR="00583DDB">
        <w:rPr>
          <w:color w:val="4F80BC"/>
        </w:rPr>
        <w:t xml:space="preserve">ágios; entregues fora do prazo. </w:t>
      </w:r>
      <w:r w:rsidR="00583DDB" w:rsidRPr="00583DDB">
        <w:rPr>
          <w:color w:val="4F80BC"/>
        </w:rPr>
        <w:t>Como compromisso contra o racismo epistêmico, o resumo deverá garantir referenciais de concepções, teorias e epistemologias negras e/ou indígenas, devendo ter ao menos uma referência de trabalhos publicados dos outros Congressos do Artefatos da Cultura Negra.</w:t>
      </w:r>
      <w:r w:rsidR="00583DDB">
        <w:rPr>
          <w:color w:val="4F80BC"/>
        </w:rPr>
        <w:t xml:space="preserve"> </w:t>
      </w:r>
      <w:r>
        <w:rPr>
          <w:color w:val="4F80BC"/>
        </w:rPr>
        <w:t>Os textos devem estar adequados às normas deste documento e serem enviados</w:t>
      </w:r>
      <w:r w:rsidR="007D0ADD">
        <w:rPr>
          <w:color w:val="4F80BC"/>
        </w:rPr>
        <w:t xml:space="preserve"> até o dia 27 de outubro de 2024</w:t>
      </w:r>
      <w:r>
        <w:rPr>
          <w:color w:val="4F80BC"/>
        </w:rPr>
        <w:t xml:space="preserve"> para o e-m</w:t>
      </w:r>
      <w:r>
        <w:rPr>
          <w:color w:val="4F80BC"/>
        </w:rPr>
        <w:t xml:space="preserve">ail: </w:t>
      </w:r>
      <w:hyperlink r:id="rId10">
        <w:r>
          <w:rPr>
            <w:color w:val="4F80BC"/>
          </w:rPr>
          <w:t>trabalhos.artefatos@urca.br.</w:t>
        </w:r>
      </w:hyperlink>
      <w:r w:rsidR="007D0ADD">
        <w:rPr>
          <w:color w:val="4F80BC"/>
        </w:rPr>
        <w:t xml:space="preserve"> </w:t>
      </w:r>
      <w:bookmarkStart w:id="1" w:name="_GoBack"/>
      <w:r w:rsidR="007D0ADD">
        <w:rPr>
          <w:color w:val="4F80BC"/>
        </w:rPr>
        <w:t>Os anais do evento serão publicados até 30 de janeiro de 2025.</w:t>
      </w:r>
      <w:bookmarkEnd w:id="1"/>
    </w:p>
    <w:p w14:paraId="0000003B" w14:textId="77777777" w:rsidR="00693224" w:rsidRDefault="00693224">
      <w:pPr>
        <w:pBdr>
          <w:top w:val="nil"/>
          <w:left w:val="nil"/>
          <w:bottom w:val="nil"/>
          <w:right w:val="nil"/>
          <w:between w:val="nil"/>
        </w:pBdr>
        <w:spacing w:before="90" w:line="276" w:lineRule="auto"/>
        <w:ind w:left="112" w:right="635"/>
        <w:rPr>
          <w:color w:val="000000"/>
          <w:sz w:val="24"/>
          <w:szCs w:val="24"/>
        </w:rPr>
      </w:pPr>
    </w:p>
    <w:sectPr w:rsidR="00693224">
      <w:pgSz w:w="1191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133F9" w14:textId="77777777" w:rsidR="000C7ED6" w:rsidRDefault="000C7ED6">
      <w:r>
        <w:separator/>
      </w:r>
    </w:p>
  </w:endnote>
  <w:endnote w:type="continuationSeparator" w:id="0">
    <w:p w14:paraId="1130BF8D" w14:textId="77777777" w:rsidR="000C7ED6" w:rsidRDefault="000C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81310" w14:textId="77777777" w:rsidR="000C7ED6" w:rsidRDefault="000C7ED6">
      <w:r>
        <w:separator/>
      </w:r>
    </w:p>
  </w:footnote>
  <w:footnote w:type="continuationSeparator" w:id="0">
    <w:p w14:paraId="25DFCFBA" w14:textId="77777777" w:rsidR="000C7ED6" w:rsidRDefault="000C7ED6">
      <w:r>
        <w:continuationSeparator/>
      </w:r>
    </w:p>
  </w:footnote>
  <w:footnote w:id="1">
    <w:p w14:paraId="0000003C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Professora Adjunta do Departamento de Educação da Universidade Regional do Cariri – URCA. Professora Permanente do Mestrado Profissional em Educação e do Mestrado Pr</w:t>
      </w:r>
      <w:r>
        <w:rPr>
          <w:color w:val="000000"/>
          <w:sz w:val="20"/>
          <w:szCs w:val="20"/>
        </w:rPr>
        <w:t>ofissional em Ensino de História da URCA. Coordenadora do Núcleo de Estudos em Educação, Gênero e Relações Étnico-Raciais - NEGRER/URCA. (máximo 5 linhas)</w:t>
      </w:r>
    </w:p>
  </w:footnote>
  <w:footnote w:id="2">
    <w:p w14:paraId="0000003D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Professora </w:t>
      </w:r>
      <w:r>
        <w:rPr>
          <w:color w:val="000000"/>
          <w:sz w:val="20"/>
          <w:szCs w:val="20"/>
        </w:rPr>
        <w:t>Adjunta da Universidade de Pernambuco, Campus Petrolina. Atua como professora permanente</w:t>
      </w:r>
      <w:r>
        <w:rPr>
          <w:color w:val="000000"/>
          <w:sz w:val="20"/>
          <w:szCs w:val="20"/>
        </w:rPr>
        <w:t xml:space="preserve"> Programa de Pós-graduação em Educação- PPGE, da Universidade de Pernambuco, Campus Nazaré da Mata. (máximo 5 linhas)</w:t>
      </w:r>
    </w:p>
  </w:footnote>
  <w:footnote w:id="3">
    <w:p w14:paraId="0000003E" w14:textId="77777777" w:rsidR="00693224" w:rsidRDefault="000C7ED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Graduando </w:t>
      </w:r>
      <w:r>
        <w:rPr>
          <w:color w:val="000000"/>
          <w:sz w:val="20"/>
          <w:szCs w:val="20"/>
        </w:rPr>
        <w:t>em HIstória da Universidade Regional do Cariri – URCA. Bolsista de Extensão (FUNCAP/URCA).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24"/>
    <w:rsid w:val="000C7ED6"/>
    <w:rsid w:val="00583DDB"/>
    <w:rsid w:val="00693224"/>
    <w:rsid w:val="007D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E5087-A6CF-4DC5-95F6-B75CB86E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ind w:left="127" w:right="119"/>
      <w:jc w:val="both"/>
    </w:pPr>
    <w:rPr>
      <w:b/>
      <w:bCs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5B9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5B98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F25B9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F25B98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leite@upe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cera.urc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rabalhos.artefatos@urca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rismidioduar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rpcThbMkyqFnlFGnbmEIMz5E/g==">CgMxLjAyCGguZ2pkZ3hzOAByITFLTkNuMmhGeDRBZU8tcVdDV2xxazU4Qm9xY2lWWGNjNQ==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720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cicer</dc:creator>
  <cp:lastModifiedBy>Conta da Microsoft</cp:lastModifiedBy>
  <cp:revision>4</cp:revision>
  <dcterms:created xsi:type="dcterms:W3CDTF">2024-06-28T18:46:00Z</dcterms:created>
  <dcterms:modified xsi:type="dcterms:W3CDTF">2024-07-22T20:20:00Z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2023-10-06T00:00:00Z</vt:lpwstr>
  </property>
  <property fmtid="{D5CDD505-2E9C-101B-9397-08002B2CF9AE}" pid="3" name="LastSaved">
    <vt:lpwstr>2024-06-28T00:00:00Z</vt:lpwstr>
  </property>
</Properties>
</file>